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37BD" w:rsidRDefault="008C37BD">
      <w:pPr>
        <w:jc w:val="center"/>
        <w:rPr>
          <w:b/>
        </w:rPr>
      </w:pPr>
    </w:p>
    <w:p w:rsidR="008C37BD" w:rsidRDefault="008C37BD">
      <w:pPr>
        <w:pStyle w:val="1"/>
        <w:rPr>
          <w:color w:val="800000"/>
          <w:sz w:val="32"/>
        </w:rPr>
      </w:pPr>
      <w:r>
        <w:rPr>
          <w:color w:val="800000"/>
          <w:sz w:val="32"/>
        </w:rPr>
        <w:t>В ПОЖАРООПАСНЫЙ</w:t>
      </w:r>
    </w:p>
    <w:p w:rsidR="008C37BD" w:rsidRDefault="008C37BD">
      <w:pPr>
        <w:jc w:val="center"/>
        <w:rPr>
          <w:b/>
          <w:color w:val="800000"/>
          <w:sz w:val="32"/>
        </w:rPr>
      </w:pPr>
      <w:r>
        <w:rPr>
          <w:b/>
          <w:color w:val="800000"/>
          <w:sz w:val="32"/>
        </w:rPr>
        <w:t>СЕЗОН В ЛЕСУ</w:t>
      </w:r>
    </w:p>
    <w:p w:rsidR="008C37BD" w:rsidRDefault="008C37BD">
      <w:pPr>
        <w:jc w:val="center"/>
        <w:rPr>
          <w:b/>
          <w:color w:val="FF0000"/>
          <w:sz w:val="28"/>
        </w:rPr>
      </w:pPr>
      <w:r>
        <w:rPr>
          <w:b/>
          <w:color w:val="FF0000"/>
          <w:sz w:val="28"/>
        </w:rPr>
        <w:t>НЕДОПУСТИМО:</w:t>
      </w:r>
    </w:p>
    <w:p w:rsidR="008C37BD" w:rsidRDefault="008C37BD">
      <w:pPr>
        <w:numPr>
          <w:ilvl w:val="0"/>
          <w:numId w:val="1"/>
        </w:numPr>
        <w:jc w:val="both"/>
        <w:rPr>
          <w:color w:val="000000"/>
          <w:sz w:val="28"/>
        </w:rPr>
      </w:pPr>
      <w:r>
        <w:rPr>
          <w:color w:val="000000"/>
        </w:rPr>
        <w:t>пользоваться открытым огнем;</w:t>
      </w:r>
    </w:p>
    <w:p w:rsidR="008C37BD" w:rsidRDefault="008C37BD">
      <w:pPr>
        <w:numPr>
          <w:ilvl w:val="0"/>
          <w:numId w:val="1"/>
        </w:numPr>
        <w:jc w:val="both"/>
      </w:pPr>
      <w:r>
        <w:rPr>
          <w:color w:val="000000"/>
        </w:rPr>
        <w:t>употреблять</w:t>
      </w:r>
      <w:r>
        <w:t xml:space="preserve"> на охоте пыжи из легковоспламеняющихся или тлеющих материалов;</w:t>
      </w:r>
    </w:p>
    <w:p w:rsidR="008C37BD" w:rsidRDefault="008C37BD">
      <w:pPr>
        <w:numPr>
          <w:ilvl w:val="0"/>
          <w:numId w:val="1"/>
        </w:numPr>
        <w:jc w:val="both"/>
      </w:pPr>
      <w:r>
        <w:rPr>
          <w:color w:val="000000"/>
        </w:rPr>
        <w:t>оставлять промасленный или пропитанный горючими веществами обтирочный материал;</w:t>
      </w:r>
    </w:p>
    <w:p w:rsidR="008C37BD" w:rsidRDefault="008C37BD">
      <w:pPr>
        <w:numPr>
          <w:ilvl w:val="0"/>
          <w:numId w:val="1"/>
        </w:numPr>
        <w:jc w:val="both"/>
      </w:pPr>
      <w:r>
        <w:rPr>
          <w:color w:val="000000"/>
        </w:rPr>
        <w:t>заправлять горючим баки двигателей, использовать неисправные машины, курить или пользоваться открытым огнем вблизи машин, заправляемых горючим;</w:t>
      </w:r>
    </w:p>
    <w:p w:rsidR="008C37BD" w:rsidRDefault="008C37BD">
      <w:pPr>
        <w:numPr>
          <w:ilvl w:val="0"/>
          <w:numId w:val="1"/>
        </w:numPr>
        <w:jc w:val="both"/>
      </w:pPr>
      <w:r>
        <w:rPr>
          <w:color w:val="000000"/>
        </w:rPr>
        <w:t>оставлять бутылки или осколки стекла, так как они способны сработать как зажигательные линзы;</w:t>
      </w:r>
    </w:p>
    <w:p w:rsidR="008C37BD" w:rsidRDefault="008C37BD">
      <w:pPr>
        <w:numPr>
          <w:ilvl w:val="0"/>
          <w:numId w:val="1"/>
        </w:numPr>
        <w:jc w:val="both"/>
      </w:pPr>
      <w:r>
        <w:rPr>
          <w:color w:val="000000"/>
        </w:rPr>
        <w:t>выжигать траву под деревьями, на лесных полянах, прогалинах, а также стерню на полях, в лесу;</w:t>
      </w:r>
    </w:p>
    <w:p w:rsidR="008C37BD" w:rsidRDefault="008C37BD">
      <w:pPr>
        <w:numPr>
          <w:ilvl w:val="0"/>
          <w:numId w:val="1"/>
        </w:numPr>
        <w:jc w:val="both"/>
      </w:pPr>
      <w:r>
        <w:rPr>
          <w:color w:val="000000"/>
        </w:rPr>
        <w:t>разводить костры в хвойных молодняках, на торфяниках, лесосеках, в местах с сухой травой, под кронами деревьев, а также на участках поврежденного леса.</w:t>
      </w:r>
    </w:p>
    <w:p w:rsidR="008C37BD" w:rsidRDefault="008C37BD">
      <w:pPr>
        <w:jc w:val="both"/>
      </w:pPr>
    </w:p>
    <w:p w:rsidR="008C37BD" w:rsidRDefault="008C37BD">
      <w:pPr>
        <w:pStyle w:val="a3"/>
      </w:pPr>
      <w:r>
        <w:t xml:space="preserve">ВИНОВНЫЕ В НАРУШЕНИИ ЭТИХ ПРАВИЛ НЕСУТ </w:t>
      </w:r>
      <w:proofErr w:type="gramStart"/>
      <w:r>
        <w:t>ДИСЦИ-ПЛИНАРНУЮ</w:t>
      </w:r>
      <w:proofErr w:type="gramEnd"/>
      <w:r>
        <w:t>, АДМИНИСТРА-ТИВНУЮ ИЛИ УГОЛОВНУЮ ОТВЕТСТВЕННОСТЬ</w:t>
      </w:r>
    </w:p>
    <w:p w:rsidR="008C37BD" w:rsidRDefault="008C37BD">
      <w:pPr>
        <w:pStyle w:val="a3"/>
      </w:pPr>
    </w:p>
    <w:p w:rsidR="008C37BD" w:rsidRDefault="008C37BD">
      <w:pPr>
        <w:pStyle w:val="a3"/>
      </w:pPr>
      <w:r>
        <w:br w:type="column"/>
      </w:r>
    </w:p>
    <w:p w:rsidR="008C37BD" w:rsidRPr="006725F8" w:rsidRDefault="009902B7" w:rsidP="009902B7">
      <w:pPr>
        <w:pStyle w:val="a3"/>
        <w:jc w:val="center"/>
        <w:rPr>
          <w:color w:val="800000"/>
          <w:u w:val="single"/>
        </w:rPr>
      </w:pPr>
      <w:r w:rsidRPr="006725F8">
        <w:rPr>
          <w:color w:val="800000"/>
          <w:u w:val="single"/>
        </w:rPr>
        <w:t>Телефоны экстренного реагирования</w:t>
      </w:r>
    </w:p>
    <w:p w:rsidR="009902B7" w:rsidRPr="004C0210" w:rsidRDefault="009902B7">
      <w:pPr>
        <w:pStyle w:val="a3"/>
        <w:rPr>
          <w:sz w:val="20"/>
        </w:rPr>
      </w:pPr>
    </w:p>
    <w:p w:rsidR="009902B7" w:rsidRPr="00E62F9F" w:rsidRDefault="00E62F9F" w:rsidP="009902B7">
      <w:pPr>
        <w:pStyle w:val="a3"/>
        <w:jc w:val="center"/>
        <w:rPr>
          <w:color w:val="FF0000"/>
          <w:sz w:val="72"/>
          <w:szCs w:val="72"/>
        </w:rPr>
      </w:pPr>
      <w:r w:rsidRPr="00E62F9F">
        <w:rPr>
          <w:i/>
          <w:sz w:val="44"/>
          <w:szCs w:val="44"/>
        </w:rPr>
        <w:t>ЕДДС</w:t>
      </w:r>
      <w:r>
        <w:rPr>
          <w:i/>
          <w:sz w:val="44"/>
          <w:szCs w:val="44"/>
        </w:rPr>
        <w:t xml:space="preserve"> </w:t>
      </w:r>
      <w:r w:rsidR="00F814FD">
        <w:rPr>
          <w:color w:val="FF0000"/>
          <w:sz w:val="72"/>
          <w:szCs w:val="72"/>
        </w:rPr>
        <w:t>05</w:t>
      </w:r>
      <w:r w:rsidRPr="00E62F9F">
        <w:rPr>
          <w:color w:val="FF0000"/>
          <w:sz w:val="72"/>
          <w:szCs w:val="72"/>
        </w:rPr>
        <w:t>(112)</w:t>
      </w:r>
    </w:p>
    <w:p w:rsidR="00E62F9F" w:rsidRPr="00E62F9F" w:rsidRDefault="00E62F9F" w:rsidP="009902B7">
      <w:pPr>
        <w:pStyle w:val="a3"/>
        <w:jc w:val="center"/>
        <w:rPr>
          <w:i/>
          <w:sz w:val="32"/>
          <w:szCs w:val="32"/>
        </w:rPr>
      </w:pPr>
    </w:p>
    <w:p w:rsidR="008C37BD" w:rsidRPr="00B60222" w:rsidRDefault="00E62F9F" w:rsidP="00E62F9F">
      <w:pPr>
        <w:pStyle w:val="a3"/>
        <w:rPr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299720</wp:posOffset>
            </wp:positionH>
            <wp:positionV relativeFrom="paragraph">
              <wp:posOffset>635</wp:posOffset>
            </wp:positionV>
            <wp:extent cx="2330450" cy="1553633"/>
            <wp:effectExtent l="19050" t="0" r="0" b="0"/>
            <wp:wrapNone/>
            <wp:docPr id="64" name="Рисунок 64" descr="D:\СПЕЦИАЛИСТКА\ФОТОГРАФИИ\2012 год\ЕДДС\DSC0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СПЕЦИАЛИСТКА\ФОТОГРАФИИ\2012 год\ЕДДС\DSC009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155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2F9F" w:rsidRDefault="00E62F9F" w:rsidP="009902B7">
      <w:pPr>
        <w:pStyle w:val="a3"/>
        <w:jc w:val="center"/>
        <w:rPr>
          <w:i/>
          <w:sz w:val="32"/>
          <w:szCs w:val="32"/>
        </w:rPr>
      </w:pPr>
    </w:p>
    <w:p w:rsidR="00E62F9F" w:rsidRDefault="00E62F9F" w:rsidP="009902B7">
      <w:pPr>
        <w:pStyle w:val="a3"/>
        <w:jc w:val="center"/>
        <w:rPr>
          <w:i/>
          <w:sz w:val="32"/>
          <w:szCs w:val="32"/>
        </w:rPr>
      </w:pPr>
    </w:p>
    <w:p w:rsidR="00E62F9F" w:rsidRDefault="00E62F9F" w:rsidP="009902B7">
      <w:pPr>
        <w:pStyle w:val="a3"/>
        <w:jc w:val="center"/>
        <w:rPr>
          <w:i/>
          <w:sz w:val="32"/>
          <w:szCs w:val="32"/>
        </w:rPr>
      </w:pPr>
    </w:p>
    <w:p w:rsidR="00E62F9F" w:rsidRDefault="00E62F9F" w:rsidP="009902B7">
      <w:pPr>
        <w:pStyle w:val="a3"/>
        <w:jc w:val="center"/>
        <w:rPr>
          <w:i/>
          <w:sz w:val="32"/>
          <w:szCs w:val="32"/>
        </w:rPr>
      </w:pPr>
    </w:p>
    <w:p w:rsidR="00E62F9F" w:rsidRDefault="00E62F9F" w:rsidP="009902B7">
      <w:pPr>
        <w:pStyle w:val="a3"/>
        <w:jc w:val="center"/>
        <w:rPr>
          <w:i/>
          <w:sz w:val="32"/>
          <w:szCs w:val="32"/>
        </w:rPr>
      </w:pPr>
    </w:p>
    <w:p w:rsidR="00E62F9F" w:rsidRDefault="00E62F9F" w:rsidP="009902B7">
      <w:pPr>
        <w:pStyle w:val="a3"/>
        <w:jc w:val="center"/>
        <w:rPr>
          <w:i/>
          <w:sz w:val="32"/>
          <w:szCs w:val="32"/>
        </w:rPr>
      </w:pPr>
    </w:p>
    <w:p w:rsidR="00E62F9F" w:rsidRDefault="00E62F9F" w:rsidP="009902B7">
      <w:pPr>
        <w:pStyle w:val="a3"/>
        <w:jc w:val="center"/>
        <w:rPr>
          <w:i/>
          <w:sz w:val="32"/>
          <w:szCs w:val="32"/>
        </w:rPr>
      </w:pPr>
    </w:p>
    <w:p w:rsidR="009902B7" w:rsidRDefault="009902B7" w:rsidP="009902B7">
      <w:pPr>
        <w:pStyle w:val="a3"/>
        <w:jc w:val="center"/>
        <w:rPr>
          <w:i/>
          <w:sz w:val="32"/>
          <w:szCs w:val="32"/>
        </w:rPr>
      </w:pPr>
      <w:r>
        <w:rPr>
          <w:i/>
          <w:sz w:val="32"/>
          <w:szCs w:val="32"/>
        </w:rPr>
        <w:t>Скорая помощь</w:t>
      </w:r>
    </w:p>
    <w:p w:rsidR="009902B7" w:rsidRPr="009902B7" w:rsidRDefault="00ED0808" w:rsidP="009902B7">
      <w:pPr>
        <w:pStyle w:val="a3"/>
        <w:jc w:val="center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30" type="#_x0000_t75" style="position:absolute;left:0;text-align:left;margin-left:117.55pt;margin-top:10.65pt;width:94.7pt;height:82.8pt;z-index:251634176">
            <v:imagedata r:id="rId6" o:title=""/>
            <w10:wrap type="square" side="left"/>
          </v:shape>
          <o:OLEObject Type="Embed" ProgID="CorelPhotoPaint.Image.8" ShapeID="_x0000_s1130" DrawAspect="Content" ObjectID="_1406361955" r:id="rId7"/>
        </w:pict>
      </w:r>
    </w:p>
    <w:p w:rsidR="008C37BD" w:rsidRDefault="008C37BD">
      <w:pPr>
        <w:pStyle w:val="a3"/>
        <w:jc w:val="center"/>
        <w:rPr>
          <w:sz w:val="20"/>
        </w:rPr>
      </w:pPr>
    </w:p>
    <w:p w:rsidR="008C37BD" w:rsidRDefault="009902B7">
      <w:pPr>
        <w:pStyle w:val="a3"/>
        <w:jc w:val="center"/>
        <w:rPr>
          <w:sz w:val="20"/>
        </w:rPr>
      </w:pPr>
      <w:r w:rsidRPr="009902B7">
        <w:rPr>
          <w:color w:val="FF0000"/>
          <w:sz w:val="96"/>
          <w:szCs w:val="96"/>
        </w:rPr>
        <w:t>0</w:t>
      </w:r>
      <w:r>
        <w:rPr>
          <w:color w:val="FF0000"/>
          <w:sz w:val="96"/>
          <w:szCs w:val="96"/>
        </w:rPr>
        <w:t>3</w:t>
      </w:r>
    </w:p>
    <w:p w:rsidR="008C37BD" w:rsidRDefault="008C37BD">
      <w:pPr>
        <w:pStyle w:val="a3"/>
        <w:jc w:val="center"/>
        <w:rPr>
          <w:sz w:val="20"/>
        </w:rPr>
      </w:pPr>
    </w:p>
    <w:p w:rsidR="009902B7" w:rsidRDefault="00F814FD">
      <w:pPr>
        <w:pStyle w:val="a3"/>
        <w:jc w:val="center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111760</wp:posOffset>
            </wp:positionV>
            <wp:extent cx="2628900" cy="1555750"/>
            <wp:effectExtent l="19050" t="19050" r="19050" b="25400"/>
            <wp:wrapNone/>
            <wp:docPr id="173" name="Рисунок 173" descr="пож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пожар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4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555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02B7" w:rsidRDefault="009902B7">
      <w:pPr>
        <w:pStyle w:val="a3"/>
        <w:jc w:val="center"/>
        <w:rPr>
          <w:sz w:val="20"/>
        </w:rPr>
      </w:pPr>
    </w:p>
    <w:p w:rsidR="009902B7" w:rsidRDefault="009902B7">
      <w:pPr>
        <w:pStyle w:val="a3"/>
        <w:jc w:val="center"/>
        <w:rPr>
          <w:sz w:val="20"/>
        </w:rPr>
      </w:pPr>
    </w:p>
    <w:p w:rsidR="009902B7" w:rsidRDefault="009902B7">
      <w:pPr>
        <w:pStyle w:val="a3"/>
        <w:jc w:val="center"/>
        <w:rPr>
          <w:sz w:val="20"/>
        </w:rPr>
      </w:pPr>
    </w:p>
    <w:p w:rsidR="009902B7" w:rsidRDefault="009902B7">
      <w:pPr>
        <w:pStyle w:val="a3"/>
        <w:jc w:val="center"/>
        <w:rPr>
          <w:sz w:val="20"/>
        </w:rPr>
      </w:pPr>
    </w:p>
    <w:p w:rsidR="009902B7" w:rsidRDefault="009902B7">
      <w:pPr>
        <w:pStyle w:val="a3"/>
        <w:jc w:val="center"/>
        <w:rPr>
          <w:sz w:val="20"/>
        </w:rPr>
      </w:pPr>
    </w:p>
    <w:p w:rsidR="009902B7" w:rsidRDefault="009902B7">
      <w:pPr>
        <w:pStyle w:val="a3"/>
        <w:jc w:val="center"/>
        <w:rPr>
          <w:sz w:val="20"/>
        </w:rPr>
      </w:pPr>
    </w:p>
    <w:p w:rsidR="00705DA7" w:rsidRDefault="00705DA7">
      <w:pPr>
        <w:pStyle w:val="a3"/>
        <w:jc w:val="center"/>
        <w:rPr>
          <w:sz w:val="20"/>
        </w:rPr>
      </w:pPr>
    </w:p>
    <w:p w:rsidR="00705DA7" w:rsidRDefault="00705DA7">
      <w:pPr>
        <w:pStyle w:val="a3"/>
        <w:jc w:val="center"/>
        <w:rPr>
          <w:sz w:val="20"/>
        </w:rPr>
      </w:pPr>
    </w:p>
    <w:p w:rsidR="00705DA7" w:rsidRDefault="00705DA7">
      <w:pPr>
        <w:pStyle w:val="a3"/>
        <w:jc w:val="center"/>
        <w:rPr>
          <w:sz w:val="20"/>
        </w:rPr>
      </w:pPr>
    </w:p>
    <w:p w:rsidR="00705DA7" w:rsidRDefault="00705DA7">
      <w:pPr>
        <w:pStyle w:val="a3"/>
        <w:jc w:val="center"/>
        <w:rPr>
          <w:sz w:val="20"/>
        </w:rPr>
      </w:pPr>
    </w:p>
    <w:p w:rsidR="00705DA7" w:rsidRDefault="00705DA7">
      <w:pPr>
        <w:pStyle w:val="a3"/>
        <w:jc w:val="center"/>
        <w:rPr>
          <w:sz w:val="20"/>
        </w:rPr>
      </w:pPr>
    </w:p>
    <w:p w:rsidR="008C37BD" w:rsidRDefault="008C37BD">
      <w:pPr>
        <w:pStyle w:val="a3"/>
        <w:jc w:val="center"/>
        <w:rPr>
          <w:sz w:val="20"/>
        </w:rPr>
      </w:pPr>
    </w:p>
    <w:p w:rsidR="008C37BD" w:rsidRDefault="008C37BD">
      <w:pPr>
        <w:pStyle w:val="a3"/>
        <w:jc w:val="center"/>
        <w:rPr>
          <w:sz w:val="6"/>
        </w:rPr>
      </w:pPr>
    </w:p>
    <w:p w:rsidR="008C37BD" w:rsidRDefault="008C37BD">
      <w:pPr>
        <w:pStyle w:val="a3"/>
        <w:rPr>
          <w:sz w:val="6"/>
        </w:rPr>
      </w:pPr>
    </w:p>
    <w:p w:rsidR="008C37BD" w:rsidRDefault="008C37BD">
      <w:pPr>
        <w:pStyle w:val="a3"/>
        <w:rPr>
          <w:sz w:val="6"/>
        </w:rPr>
      </w:pPr>
    </w:p>
    <w:p w:rsidR="008C37BD" w:rsidRDefault="008C37BD">
      <w:pPr>
        <w:pStyle w:val="a3"/>
        <w:jc w:val="right"/>
        <w:rPr>
          <w:color w:val="000000"/>
          <w:sz w:val="6"/>
        </w:rPr>
      </w:pPr>
      <w:r>
        <w:rPr>
          <w:color w:val="000000"/>
          <w:sz w:val="6"/>
        </w:rPr>
        <w:t>МАА</w:t>
      </w:r>
    </w:p>
    <w:p w:rsidR="008C37BD" w:rsidRDefault="008C37BD">
      <w:pPr>
        <w:shd w:val="clear" w:color="auto" w:fill="FFFFFF"/>
        <w:spacing w:line="264" w:lineRule="exact"/>
        <w:jc w:val="center"/>
        <w:rPr>
          <w:b/>
          <w:color w:val="000080"/>
          <w:spacing w:val="20"/>
          <w:w w:val="110"/>
          <w:sz w:val="20"/>
        </w:rPr>
      </w:pPr>
    </w:p>
    <w:p w:rsidR="00EE4C36" w:rsidRDefault="00EE4C36" w:rsidP="009902B7">
      <w:pPr>
        <w:pStyle w:val="20"/>
        <w:spacing w:line="240" w:lineRule="auto"/>
      </w:pPr>
    </w:p>
    <w:p w:rsidR="00EE4C36" w:rsidRDefault="00EE4C36" w:rsidP="009902B7">
      <w:pPr>
        <w:pStyle w:val="20"/>
        <w:spacing w:line="240" w:lineRule="auto"/>
      </w:pPr>
    </w:p>
    <w:p w:rsidR="00015A6E" w:rsidRDefault="00015A6E">
      <w:pPr>
        <w:tabs>
          <w:tab w:val="right" w:pos="4253"/>
        </w:tabs>
        <w:jc w:val="center"/>
        <w:rPr>
          <w:rFonts w:ascii="Impact" w:hAnsi="Impact"/>
          <w:b/>
          <w:shadow/>
          <w:color w:val="FF0000"/>
          <w:sz w:val="40"/>
        </w:rPr>
      </w:pPr>
    </w:p>
    <w:p w:rsidR="00015A6E" w:rsidRDefault="00015A6E">
      <w:pPr>
        <w:tabs>
          <w:tab w:val="right" w:pos="4253"/>
        </w:tabs>
        <w:jc w:val="center"/>
        <w:rPr>
          <w:rFonts w:ascii="Impact" w:hAnsi="Impact"/>
          <w:b/>
          <w:shadow/>
          <w:color w:val="FF0000"/>
          <w:sz w:val="40"/>
        </w:rPr>
      </w:pPr>
    </w:p>
    <w:p w:rsidR="008C37BD" w:rsidRDefault="00ED0808">
      <w:pPr>
        <w:tabs>
          <w:tab w:val="right" w:pos="4253"/>
        </w:tabs>
        <w:jc w:val="center"/>
        <w:rPr>
          <w:rFonts w:ascii="Impact" w:hAnsi="Impact"/>
          <w:b/>
          <w:shadow/>
          <w:color w:val="FF0000"/>
          <w:sz w:val="40"/>
        </w:rPr>
      </w:pPr>
      <w:r w:rsidRPr="00ED0808">
        <w:rPr>
          <w:rFonts w:ascii="Impact" w:hAnsi="Impact"/>
          <w:b/>
          <w:shadow/>
          <w:color w:val="FF0000"/>
          <w:sz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77pt;height:42pt" fillcolor="#969696">
            <v:shadow color="#868686"/>
            <v:textpath style="font-family:&quot;Arial&quot;;font-weight:bold;v-text-kern:t" trim="t" fitpath="t" string="ПАМЯТКА"/>
          </v:shape>
        </w:pict>
      </w:r>
    </w:p>
    <w:p w:rsidR="00CB1414" w:rsidRDefault="00CB1414">
      <w:pPr>
        <w:tabs>
          <w:tab w:val="right" w:pos="4253"/>
        </w:tabs>
        <w:jc w:val="center"/>
        <w:rPr>
          <w:rFonts w:cs="Arial"/>
          <w:b/>
          <w:shadow/>
          <w:color w:val="000000"/>
          <w:sz w:val="36"/>
          <w:szCs w:val="36"/>
        </w:rPr>
      </w:pPr>
    </w:p>
    <w:p w:rsidR="008C37BD" w:rsidRDefault="00CB1414">
      <w:pPr>
        <w:tabs>
          <w:tab w:val="right" w:pos="4253"/>
        </w:tabs>
        <w:jc w:val="center"/>
        <w:rPr>
          <w:rFonts w:cs="Arial"/>
          <w:b/>
          <w:shadow/>
          <w:color w:val="000000"/>
          <w:sz w:val="36"/>
          <w:szCs w:val="36"/>
        </w:rPr>
      </w:pPr>
      <w:r>
        <w:rPr>
          <w:rFonts w:cs="Arial"/>
          <w:b/>
          <w:shadow/>
          <w:color w:val="000000"/>
          <w:sz w:val="36"/>
          <w:szCs w:val="36"/>
        </w:rPr>
        <w:t xml:space="preserve">по правилам поведения при лесном пожаре и </w:t>
      </w:r>
    </w:p>
    <w:p w:rsidR="00CB1414" w:rsidRPr="00CB1414" w:rsidRDefault="00CB1414">
      <w:pPr>
        <w:tabs>
          <w:tab w:val="right" w:pos="4253"/>
        </w:tabs>
        <w:jc w:val="center"/>
        <w:rPr>
          <w:rFonts w:cs="Arial"/>
          <w:b/>
          <w:shadow/>
          <w:color w:val="000000"/>
          <w:sz w:val="36"/>
          <w:szCs w:val="36"/>
        </w:rPr>
      </w:pPr>
      <w:r>
        <w:rPr>
          <w:rFonts w:cs="Arial"/>
          <w:b/>
          <w:shadow/>
          <w:color w:val="000000"/>
          <w:sz w:val="36"/>
          <w:szCs w:val="36"/>
        </w:rPr>
        <w:t>в пожароопасный сезон</w:t>
      </w:r>
    </w:p>
    <w:p w:rsidR="008C37BD" w:rsidRDefault="008C37BD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8C37BD" w:rsidRDefault="008C37BD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8C37BD" w:rsidRDefault="008C37BD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CB1414" w:rsidRDefault="00CB1414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E62F9F" w:rsidRDefault="00E62F9F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E62F9F" w:rsidRDefault="00E62F9F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E62F9F" w:rsidRDefault="00E62F9F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CB1414" w:rsidRDefault="00ED0808" w:rsidP="00CB1414">
      <w:pPr>
        <w:shd w:val="clear" w:color="auto" w:fill="FFFFFF"/>
        <w:ind w:right="-29"/>
        <w:jc w:val="center"/>
        <w:rPr>
          <w:i/>
          <w:color w:val="000080"/>
          <w:spacing w:val="5"/>
        </w:rPr>
      </w:pPr>
      <w:r w:rsidRPr="00ED0808">
        <w:rPr>
          <w:i/>
          <w:color w:val="000080"/>
          <w:spacing w:val="5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26" type="#_x0000_t154" style="width:180pt;height:62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Лесной пожар"/>
          </v:shape>
        </w:pict>
      </w:r>
    </w:p>
    <w:p w:rsidR="00CB1414" w:rsidRDefault="00CB1414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CB1414" w:rsidRDefault="00CB1414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E62F9F" w:rsidRDefault="00E62F9F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E62F9F" w:rsidRDefault="00E62F9F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E62F9F" w:rsidRDefault="00E62F9F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E62F9F" w:rsidRDefault="00E62F9F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E62F9F" w:rsidRDefault="00E62F9F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CB1414" w:rsidRDefault="00CB1414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CB1414" w:rsidRDefault="00CB1414">
      <w:pPr>
        <w:shd w:val="clear" w:color="auto" w:fill="FFFFFF"/>
        <w:ind w:left="826" w:right="442" w:hanging="154"/>
        <w:rPr>
          <w:i/>
          <w:color w:val="000080"/>
          <w:spacing w:val="5"/>
        </w:rPr>
      </w:pPr>
    </w:p>
    <w:p w:rsidR="009902B7" w:rsidRDefault="008C37BD">
      <w:pPr>
        <w:shd w:val="clear" w:color="auto" w:fill="FFFFFF"/>
        <w:ind w:right="19"/>
        <w:jc w:val="center"/>
        <w:rPr>
          <w:color w:val="000080"/>
          <w:spacing w:val="-1"/>
          <w:sz w:val="20"/>
        </w:rPr>
      </w:pPr>
      <w:r>
        <w:rPr>
          <w:color w:val="000080"/>
          <w:spacing w:val="-1"/>
          <w:sz w:val="20"/>
        </w:rPr>
        <w:t xml:space="preserve">г. </w:t>
      </w:r>
      <w:r w:rsidR="00E62F9F">
        <w:rPr>
          <w:color w:val="000080"/>
          <w:spacing w:val="-1"/>
          <w:sz w:val="20"/>
        </w:rPr>
        <w:t>Стерлитамак</w:t>
      </w:r>
    </w:p>
    <w:p w:rsidR="007600AF" w:rsidRDefault="009902B7" w:rsidP="007600AF">
      <w:pPr>
        <w:pStyle w:val="a3"/>
        <w:rPr>
          <w:color w:val="800000"/>
          <w:sz w:val="44"/>
        </w:rPr>
      </w:pPr>
      <w:r>
        <w:rPr>
          <w:spacing w:val="-1"/>
        </w:rPr>
        <w:br w:type="column"/>
      </w:r>
      <w:r w:rsidR="00ED0808" w:rsidRPr="00ED0808">
        <w:rPr>
          <w:b w:val="0"/>
          <w:noProof/>
          <w:color w:val="000000"/>
          <w:sz w:val="20"/>
        </w:rPr>
        <w:lastRenderedPageBreak/>
        <w:pict>
          <v:shape id="_x0000_s1196" type="#_x0000_t136" style="position:absolute;left:0;text-align:left;margin-left:43.65pt;margin-top:7.65pt;width:158.4pt;height:28.85pt;z-index:251678208" o:allowincell="f" fillcolor="#fff200" strokecolor="red" strokeweight=".25pt">
            <v:fill color2="#4d0808" focusposition=".5,.5" focussize="" colors="0 #fff200;29491f #ff7a00;45875f #ff0300;1 #4d0808" method="none" focus="100%" type="gradient"/>
            <v:shadow on="t" color="silver"/>
            <v:textpath style="font-family:&quot;Impact&quot;;font-size:14pt;v-text-kern:t" trim="t" fitpath="t" string="ЛЕСНОЙ ПОЖАР"/>
          </v:shape>
        </w:pict>
      </w:r>
    </w:p>
    <w:p w:rsidR="007600AF" w:rsidRDefault="00ED0808" w:rsidP="007600AF">
      <w:pPr>
        <w:pStyle w:val="a3"/>
        <w:rPr>
          <w:b w:val="0"/>
          <w:color w:val="000000"/>
          <w:sz w:val="24"/>
        </w:rPr>
      </w:pPr>
      <w:r w:rsidRPr="00ED0808">
        <w:rPr>
          <w:noProof/>
          <w:color w:val="000000"/>
          <w:sz w:val="24"/>
        </w:rPr>
        <w:pict>
          <v:shape id="_x0000_s1172" type="#_x0000_t75" style="position:absolute;left:0;text-align:left;margin-left:432.45pt;margin-top:3.95pt;width:70.25pt;height:70pt;z-index:251653632" o:allowincell="f">
            <v:imagedata r:id="rId9" o:title=""/>
            <w10:wrap type="topAndBottom"/>
          </v:shape>
          <o:OLEObject Type="Embed" ProgID="MSPhotoEd.3" ShapeID="_x0000_s1172" DrawAspect="Content" ObjectID="_1406361956" r:id="rId10"/>
        </w:pict>
      </w:r>
      <w:r w:rsidRPr="00ED0808">
        <w:rPr>
          <w:noProof/>
          <w:color w:val="000000"/>
          <w:sz w:val="24"/>
        </w:rPr>
        <w:pict>
          <v:shape id="_x0000_s1173" type="#_x0000_t75" style="position:absolute;left:0;text-align:left;margin-left:353.25pt;margin-top:3.95pt;width:1in;height:71.35pt;z-index:251654656" o:allowincell="f">
            <v:imagedata r:id="rId11" o:title=""/>
            <w10:wrap type="topAndBottom"/>
          </v:shape>
          <o:OLEObject Type="Embed" ProgID="MSPhotoEd.3" ShapeID="_x0000_s1173" DrawAspect="Content" ObjectID="_1406361957" r:id="rId12"/>
        </w:pict>
      </w:r>
      <w:r w:rsidRPr="00ED0808">
        <w:rPr>
          <w:noProof/>
          <w:color w:val="000000"/>
          <w:sz w:val="24"/>
        </w:rPr>
        <w:pict>
          <v:shape id="_x0000_s1174" type="#_x0000_t75" style="position:absolute;left:0;text-align:left;margin-left:274.05pt;margin-top:3.95pt;width:73.2pt;height:69.6pt;z-index:251655680" o:allowincell="f">
            <v:imagedata r:id="rId13" o:title=""/>
            <w10:wrap type="topAndBottom"/>
          </v:shape>
          <o:OLEObject Type="Embed" ProgID="MSPhotoEd.3" ShapeID="_x0000_s1174" DrawAspect="Content" ObjectID="_1406361958" r:id="rId14"/>
        </w:pict>
      </w:r>
    </w:p>
    <w:p w:rsidR="007600AF" w:rsidRDefault="007600AF" w:rsidP="007600AF">
      <w:pPr>
        <w:pStyle w:val="a3"/>
        <w:rPr>
          <w:b w:val="0"/>
          <w:color w:val="000000"/>
          <w:sz w:val="20"/>
        </w:rPr>
      </w:pPr>
      <w:proofErr w:type="gramStart"/>
      <w:r>
        <w:rPr>
          <w:b w:val="0"/>
          <w:color w:val="000000"/>
          <w:sz w:val="20"/>
        </w:rPr>
        <w:t>— НЕКОНТРОЛИРУЕМОЕ ГОРЕНИЕ РАСТИ-ТЕЛЬНОСТИ, В ТОМ ЧИСЛЕ ДРЕВЕСНОЙ, ПРИВОДЯЩЕЕ К ОПУСТОШЕНИЮ МЕСТ-НОСТИ, ГИБЕЛИ ЖИВОТНЫХ И РАСТЕНИЙ.</w:t>
      </w:r>
      <w:proofErr w:type="gramEnd"/>
    </w:p>
    <w:p w:rsidR="007600AF" w:rsidRDefault="007600AF" w:rsidP="007600AF">
      <w:pPr>
        <w:pStyle w:val="a3"/>
        <w:rPr>
          <w:b w:val="0"/>
          <w:color w:val="000000"/>
          <w:sz w:val="20"/>
        </w:rPr>
      </w:pPr>
    </w:p>
    <w:p w:rsidR="007600AF" w:rsidRDefault="007600AF" w:rsidP="007600AF">
      <w:pPr>
        <w:pStyle w:val="a3"/>
        <w:jc w:val="center"/>
        <w:rPr>
          <w:color w:val="008000"/>
          <w:sz w:val="36"/>
        </w:rPr>
      </w:pPr>
      <w:r>
        <w:rPr>
          <w:color w:val="008000"/>
          <w:sz w:val="36"/>
        </w:rPr>
        <w:t>ЧТО ДЕЛАТЬ:</w:t>
      </w:r>
    </w:p>
    <w:p w:rsidR="007600AF" w:rsidRDefault="007600AF" w:rsidP="007600AF">
      <w:pPr>
        <w:pStyle w:val="a3"/>
        <w:jc w:val="center"/>
        <w:rPr>
          <w:b w:val="0"/>
          <w:color w:val="000000"/>
          <w:sz w:val="20"/>
        </w:rPr>
      </w:pPr>
    </w:p>
    <w:p w:rsidR="007600AF" w:rsidRDefault="007600AF" w:rsidP="007600AF">
      <w:pPr>
        <w:pStyle w:val="a3"/>
        <w:jc w:val="center"/>
        <w:rPr>
          <w:b w:val="0"/>
          <w:color w:val="FF0000"/>
          <w:sz w:val="20"/>
        </w:rPr>
      </w:pPr>
      <w:r>
        <w:rPr>
          <w:b w:val="0"/>
          <w:color w:val="FF0000"/>
          <w:sz w:val="20"/>
        </w:rPr>
        <w:t>В ЗОНЕ ЛЕСНОГО ПОЖАРА:</w:t>
      </w:r>
    </w:p>
    <w:tbl>
      <w:tblPr>
        <w:tblW w:w="0" w:type="auto"/>
        <w:tblInd w:w="108" w:type="dxa"/>
        <w:tblLayout w:type="fixed"/>
        <w:tblLook w:val="0000"/>
      </w:tblPr>
      <w:tblGrid>
        <w:gridCol w:w="964"/>
        <w:gridCol w:w="255"/>
        <w:gridCol w:w="1002"/>
        <w:gridCol w:w="236"/>
        <w:gridCol w:w="1021"/>
        <w:gridCol w:w="236"/>
        <w:gridCol w:w="1049"/>
      </w:tblGrid>
      <w:tr w:rsidR="007600AF">
        <w:tc>
          <w:tcPr>
            <w:tcW w:w="964" w:type="dxa"/>
          </w:tcPr>
          <w:p w:rsidR="007600AF" w:rsidRDefault="007600AF" w:rsidP="007600AF">
            <w:pPr>
              <w:pStyle w:val="a3"/>
              <w:spacing w:before="120"/>
              <w:ind w:left="-108" w:right="-80" w:firstLine="108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ОКУНИТЕСЬ В БЛИЖАЙШИЙ ВОДОЕМ</w:t>
            </w:r>
          </w:p>
        </w:tc>
        <w:tc>
          <w:tcPr>
            <w:tcW w:w="255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</w:p>
        </w:tc>
        <w:tc>
          <w:tcPr>
            <w:tcW w:w="1002" w:type="dxa"/>
          </w:tcPr>
          <w:p w:rsidR="007600AF" w:rsidRDefault="007600AF" w:rsidP="007600AF">
            <w:pPr>
              <w:pStyle w:val="a3"/>
              <w:spacing w:before="120"/>
              <w:ind w:left="-89" w:right="-99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НАКРОЙТЕСЬ МОКРОЙ ОДЕЖДОЙ</w:t>
            </w:r>
          </w:p>
        </w:tc>
        <w:tc>
          <w:tcPr>
            <w:tcW w:w="236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</w:p>
        </w:tc>
        <w:tc>
          <w:tcPr>
            <w:tcW w:w="1021" w:type="dxa"/>
          </w:tcPr>
          <w:p w:rsidR="007600AF" w:rsidRDefault="007600AF" w:rsidP="007600AF">
            <w:pPr>
              <w:pStyle w:val="a3"/>
              <w:spacing w:before="120"/>
              <w:ind w:right="-117" w:hanging="70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ДЫШИТЕ ЧЕРЕЗ МОКРЫЙ ПЛАТОК ИЛИ СМОЧЕННУЮ ОДЕЖДУ</w:t>
            </w:r>
          </w:p>
        </w:tc>
        <w:tc>
          <w:tcPr>
            <w:tcW w:w="236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</w:p>
        </w:tc>
        <w:tc>
          <w:tcPr>
            <w:tcW w:w="1049" w:type="dxa"/>
          </w:tcPr>
          <w:p w:rsidR="007600AF" w:rsidRDefault="007600AF" w:rsidP="007600AF">
            <w:pPr>
              <w:pStyle w:val="a3"/>
              <w:spacing w:before="120"/>
              <w:ind w:left="-51" w:right="-136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ДЛЯ ПРЕОДОЛЕНИЯ НЕХВАТКИ КИСЛОРОДА ПРИГНИТЕСЬ  К ЗЕМЛЕ</w:t>
            </w:r>
          </w:p>
        </w:tc>
      </w:tr>
    </w:tbl>
    <w:p w:rsidR="007600AF" w:rsidRDefault="00ED0808" w:rsidP="007600AF">
      <w:pPr>
        <w:pStyle w:val="a3"/>
        <w:jc w:val="center"/>
        <w:rPr>
          <w:b w:val="0"/>
          <w:color w:val="000000"/>
          <w:sz w:val="24"/>
        </w:rPr>
      </w:pPr>
      <w:r w:rsidRPr="00ED0808">
        <w:rPr>
          <w:noProof/>
          <w:color w:val="808000"/>
          <w:sz w:val="18"/>
        </w:rPr>
        <w:pict>
          <v:rect id="_x0000_s1186" style="position:absolute;left:0;text-align:left;margin-left:34pt;margin-top:62.25pt;width:18pt;height:131pt;z-index:-251648512;mso-position-horizontal-relative:text;mso-position-vertical-relative:text" o:allowincell="f" fillcolor="#ecacde" strokecolor="#ecacde"/>
        </w:pict>
      </w:r>
      <w:r w:rsidRPr="00ED0808">
        <w:rPr>
          <w:noProof/>
          <w:color w:val="000000"/>
          <w:sz w:val="16"/>
        </w:rPr>
        <w:pict>
          <v:shape id="_x0000_s1189" type="#_x0000_t75" style="position:absolute;left:0;text-align:left;margin-left:410.85pt;margin-top:47.85pt;width:1in;height:73pt;z-index:251671040;mso-position-horizontal-relative:text;mso-position-vertical-relative:text" o:allowincell="f">
            <v:imagedata r:id="rId15" o:title=""/>
            <w10:wrap type="topAndBottom"/>
          </v:shape>
          <o:OLEObject Type="Embed" ProgID="MSPhotoEd.3" ShapeID="_x0000_s1189" DrawAspect="Content" ObjectID="_1406361959" r:id="rId16"/>
        </w:pict>
      </w:r>
      <w:r w:rsidRPr="00ED0808">
        <w:rPr>
          <w:noProof/>
          <w:color w:val="000000"/>
          <w:sz w:val="16"/>
        </w:rPr>
        <w:pict>
          <v:shape id="_x0000_s1190" type="#_x0000_t75" style="position:absolute;left:0;text-align:left;margin-left:288.45pt;margin-top:47.85pt;width:1in;height:71.6pt;z-index:251672064;mso-position-horizontal-relative:text;mso-position-vertical-relative:text" o:allowincell="f">
            <v:imagedata r:id="rId17" o:title=""/>
            <w10:wrap type="topAndBottom"/>
          </v:shape>
          <o:OLEObject Type="Embed" ProgID="MSPhotoEd.3" ShapeID="_x0000_s1190" DrawAspect="Content" ObjectID="_1406361960" r:id="rId18"/>
        </w:pict>
      </w:r>
    </w:p>
    <w:tbl>
      <w:tblPr>
        <w:tblW w:w="0" w:type="auto"/>
        <w:tblInd w:w="392" w:type="dxa"/>
        <w:tblLayout w:type="fixed"/>
        <w:tblLook w:val="0000"/>
      </w:tblPr>
      <w:tblGrid>
        <w:gridCol w:w="1276"/>
        <w:gridCol w:w="425"/>
        <w:gridCol w:w="1134"/>
        <w:gridCol w:w="425"/>
        <w:gridCol w:w="1134"/>
      </w:tblGrid>
      <w:tr w:rsidR="007600AF">
        <w:tc>
          <w:tcPr>
            <w:tcW w:w="1276" w:type="dxa"/>
          </w:tcPr>
          <w:p w:rsidR="007600AF" w:rsidRDefault="007600AF" w:rsidP="007600AF">
            <w:pPr>
              <w:pStyle w:val="a3"/>
              <w:spacing w:before="120"/>
              <w:ind w:left="-108" w:right="-108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ВЫХОДИТЕ ИЗ ЛЕСА БЫСТРО И ТОЛЬКО В НАВЕТРЕННУЮ СТОРОНУ</w:t>
            </w:r>
          </w:p>
        </w:tc>
        <w:tc>
          <w:tcPr>
            <w:tcW w:w="425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</w:p>
        </w:tc>
        <w:tc>
          <w:tcPr>
            <w:tcW w:w="1134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БЕГИТЕ ВДОЛЬ ФРОНТА ОГНЯ</w:t>
            </w:r>
          </w:p>
        </w:tc>
        <w:tc>
          <w:tcPr>
            <w:tcW w:w="425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</w:p>
        </w:tc>
        <w:tc>
          <w:tcPr>
            <w:tcW w:w="1134" w:type="dxa"/>
          </w:tcPr>
          <w:p w:rsidR="007600AF" w:rsidRDefault="007600AF" w:rsidP="007600AF">
            <w:pPr>
              <w:pStyle w:val="a3"/>
              <w:spacing w:before="120"/>
              <w:ind w:left="-108" w:right="-108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НЕ ОБГОНЯЙТЕ ЛЕСНОЙ ПОЖАР</w:t>
            </w:r>
          </w:p>
        </w:tc>
      </w:tr>
    </w:tbl>
    <w:p w:rsidR="007600AF" w:rsidRDefault="007600AF" w:rsidP="007600AF">
      <w:pPr>
        <w:pStyle w:val="a3"/>
        <w:jc w:val="center"/>
        <w:rPr>
          <w:b w:val="0"/>
          <w:color w:val="000000"/>
          <w:sz w:val="24"/>
        </w:rPr>
      </w:pPr>
    </w:p>
    <w:p w:rsidR="007600AF" w:rsidRDefault="007600AF" w:rsidP="007600AF">
      <w:pPr>
        <w:pStyle w:val="a3"/>
        <w:ind w:right="4" w:firstLine="709"/>
        <w:jc w:val="center"/>
        <w:rPr>
          <w:b w:val="0"/>
          <w:color w:val="FF0000"/>
          <w:sz w:val="20"/>
        </w:rPr>
      </w:pPr>
      <w:r>
        <w:rPr>
          <w:b w:val="0"/>
          <w:color w:val="FF0000"/>
          <w:sz w:val="20"/>
        </w:rPr>
        <w:t>В ЛЕСУ, ГДЕ ВОЗНИК ПОЖАР:</w:t>
      </w:r>
    </w:p>
    <w:p w:rsidR="007600AF" w:rsidRDefault="007600AF" w:rsidP="007600AF">
      <w:pPr>
        <w:pStyle w:val="a3"/>
        <w:ind w:right="4" w:firstLine="709"/>
        <w:jc w:val="center"/>
        <w:rPr>
          <w:b w:val="0"/>
          <w:color w:val="FF0000"/>
          <w:sz w:val="20"/>
        </w:rPr>
      </w:pPr>
    </w:p>
    <w:p w:rsidR="007600AF" w:rsidRDefault="007600AF" w:rsidP="007600AF">
      <w:pPr>
        <w:pStyle w:val="a3"/>
        <w:ind w:right="4" w:firstLine="709"/>
        <w:jc w:val="center"/>
        <w:rPr>
          <w:b w:val="0"/>
          <w:color w:val="FF0000"/>
          <w:sz w:val="20"/>
        </w:rPr>
      </w:pPr>
    </w:p>
    <w:tbl>
      <w:tblPr>
        <w:tblW w:w="0" w:type="auto"/>
        <w:tblInd w:w="392" w:type="dxa"/>
        <w:tblLayout w:type="fixed"/>
        <w:tblLook w:val="0000"/>
      </w:tblPr>
      <w:tblGrid>
        <w:gridCol w:w="1276"/>
        <w:gridCol w:w="425"/>
        <w:gridCol w:w="2693"/>
      </w:tblGrid>
      <w:tr w:rsidR="007600AF">
        <w:trPr>
          <w:cantSplit/>
        </w:trPr>
        <w:tc>
          <w:tcPr>
            <w:tcW w:w="1276" w:type="dxa"/>
          </w:tcPr>
          <w:p w:rsidR="007600AF" w:rsidRDefault="007600AF" w:rsidP="007600AF">
            <w:pPr>
              <w:pStyle w:val="a3"/>
              <w:spacing w:before="120"/>
              <w:ind w:left="-108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ВЫБЕРИТЕ МАРШРУТ ВЫХОДА ИЗ ЛЕСА  В БЕЗОПАСНОЕ МЕСТО</w:t>
            </w:r>
          </w:p>
        </w:tc>
        <w:tc>
          <w:tcPr>
            <w:tcW w:w="425" w:type="dxa"/>
          </w:tcPr>
          <w:p w:rsidR="007600AF" w:rsidRDefault="007600AF" w:rsidP="007600AF">
            <w:pPr>
              <w:pStyle w:val="a3"/>
              <w:spacing w:before="120"/>
              <w:ind w:right="141"/>
              <w:jc w:val="center"/>
              <w:rPr>
                <w:b w:val="0"/>
                <w:color w:val="000000"/>
                <w:sz w:val="12"/>
              </w:rPr>
            </w:pPr>
          </w:p>
        </w:tc>
        <w:tc>
          <w:tcPr>
            <w:tcW w:w="2693" w:type="dxa"/>
          </w:tcPr>
          <w:p w:rsidR="007600AF" w:rsidRDefault="007600AF" w:rsidP="007600AF">
            <w:pPr>
              <w:pStyle w:val="a3"/>
              <w:spacing w:before="120"/>
              <w:ind w:right="141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ОПРЕДЕЛИТЕ НАПРАВЛЕНИЕ ВЕТРА И РАСПРОСТРАНЕНИЯ ОГНЯ</w:t>
            </w:r>
          </w:p>
        </w:tc>
      </w:tr>
    </w:tbl>
    <w:p w:rsidR="007600AF" w:rsidRDefault="007600AF" w:rsidP="007600AF"/>
    <w:p w:rsidR="007600AF" w:rsidRDefault="007600AF" w:rsidP="007600AF"/>
    <w:p w:rsidR="007600AF" w:rsidRDefault="007600AF" w:rsidP="007600AF">
      <w:pPr>
        <w:pStyle w:val="a3"/>
        <w:ind w:right="-16"/>
        <w:jc w:val="center"/>
        <w:rPr>
          <w:color w:val="800080"/>
          <w:sz w:val="24"/>
        </w:rPr>
      </w:pPr>
      <w:r>
        <w:rPr>
          <w:b w:val="0"/>
          <w:color w:val="000000"/>
          <w:sz w:val="20"/>
        </w:rPr>
        <w:br w:type="column"/>
      </w:r>
      <w:r w:rsidR="00ED0808" w:rsidRPr="00ED0808">
        <w:rPr>
          <w:noProof/>
          <w:color w:val="800080"/>
          <w:sz w:val="1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69" type="#_x0000_t202" style="position:absolute;left:0;text-align:left;margin-left:279.55pt;margin-top:404.15pt;width:14pt;height:49.9pt;z-index:251650560" o:allowincell="f">
            <v:textbox style="layout-flow:vertical;mso-layout-flow-alt:bottom-to-top;mso-next-textbox:#_x0000_s1169" inset="0,1mm,0,0">
              <w:txbxContent>
                <w:p w:rsidR="00015A6E" w:rsidRDefault="00015A6E" w:rsidP="007600AF">
                  <w:pPr>
                    <w:spacing w:before="60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Подземные</w:t>
                  </w:r>
                </w:p>
              </w:txbxContent>
            </v:textbox>
          </v:shape>
        </w:pict>
      </w:r>
      <w:r w:rsidR="00ED0808" w:rsidRPr="00ED0808">
        <w:rPr>
          <w:noProof/>
          <w:color w:val="800080"/>
          <w:sz w:val="18"/>
        </w:rPr>
        <w:pict>
          <v:shape id="_x0000_s1168" type="#_x0000_t202" style="position:absolute;left:0;text-align:left;margin-left:279.55pt;margin-top:354.15pt;width:14pt;height:49.9pt;z-index:251649536" o:allowincell="f">
            <v:textbox style="layout-flow:vertical;mso-layout-flow-alt:bottom-to-top;mso-next-textbox:#_x0000_s1168" inset="0,1mm,0,0">
              <w:txbxContent>
                <w:p w:rsidR="00015A6E" w:rsidRDefault="00015A6E" w:rsidP="007600AF">
                  <w:pPr>
                    <w:spacing w:before="60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Низовые</w:t>
                  </w:r>
                </w:p>
              </w:txbxContent>
            </v:textbox>
          </v:shape>
        </w:pict>
      </w:r>
      <w:r w:rsidR="00ED0808" w:rsidRPr="00ED0808">
        <w:rPr>
          <w:noProof/>
          <w:color w:val="800080"/>
          <w:sz w:val="18"/>
        </w:rPr>
        <w:pict>
          <v:shape id="_x0000_s1170" type="#_x0000_t202" style="position:absolute;left:0;text-align:left;margin-left:279.55pt;margin-top:454.15pt;width:14pt;height:49.9pt;z-index:251651584" o:allowincell="f">
            <v:textbox style="layout-flow:vertical;mso-layout-flow-alt:bottom-to-top;mso-next-textbox:#_x0000_s1170" inset="0,1mm,0,0">
              <w:txbxContent>
                <w:p w:rsidR="00015A6E" w:rsidRDefault="00015A6E" w:rsidP="007600AF">
                  <w:pPr>
                    <w:spacing w:before="60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Верховые</w:t>
                  </w:r>
                </w:p>
              </w:txbxContent>
            </v:textbox>
          </v:shape>
        </w:pict>
      </w:r>
      <w:r w:rsidR="00ED0808" w:rsidRPr="00ED0808">
        <w:rPr>
          <w:noProof/>
          <w:color w:val="800080"/>
          <w:sz w:val="18"/>
        </w:rPr>
        <w:pict>
          <v:shape id="_x0000_s1166" type="#_x0000_t202" style="position:absolute;left:0;text-align:left;margin-left:279.55pt;margin-top:187.15pt;width:14pt;height:49.9pt;z-index:251647488" o:allowincell="f">
            <v:textbox style="layout-flow:vertical;mso-layout-flow-alt:bottom-to-top;mso-next-textbox:#_x0000_s1166" inset="0,1mm,0,0">
              <w:txbxContent>
                <w:p w:rsidR="00015A6E" w:rsidRDefault="00015A6E" w:rsidP="007600AF">
                  <w:pPr>
                    <w:spacing w:before="60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Низовые</w:t>
                  </w:r>
                </w:p>
              </w:txbxContent>
            </v:textbox>
          </v:shape>
        </w:pict>
      </w:r>
      <w:r w:rsidR="00ED0808" w:rsidRPr="00ED0808">
        <w:rPr>
          <w:noProof/>
          <w:color w:val="800080"/>
          <w:sz w:val="18"/>
        </w:rPr>
        <w:pict>
          <v:shape id="_x0000_s1167" type="#_x0000_t202" style="position:absolute;left:0;text-align:left;margin-left:279.55pt;margin-top:287.15pt;width:14pt;height:49.9pt;z-index:251648512" o:allowincell="f">
            <v:textbox style="layout-flow:vertical;mso-layout-flow-alt:bottom-to-top;mso-next-textbox:#_x0000_s1167" inset="0,1mm,0,0">
              <w:txbxContent>
                <w:p w:rsidR="00015A6E" w:rsidRDefault="00015A6E" w:rsidP="007600AF">
                  <w:pPr>
                    <w:spacing w:before="60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Верховые</w:t>
                  </w:r>
                </w:p>
              </w:txbxContent>
            </v:textbox>
          </v:shape>
        </w:pict>
      </w:r>
      <w:r w:rsidR="00ED0808" w:rsidRPr="00ED0808">
        <w:rPr>
          <w:noProof/>
          <w:color w:val="800080"/>
          <w:sz w:val="18"/>
        </w:rPr>
        <w:pict>
          <v:shape id="_x0000_s1165" type="#_x0000_t202" style="position:absolute;left:0;text-align:left;margin-left:279.55pt;margin-top:120.15pt;width:14pt;height:49.9pt;z-index:251646464" o:allowincell="f">
            <v:textbox style="layout-flow:vertical;mso-layout-flow-alt:bottom-to-top;mso-next-textbox:#_x0000_s1165" inset="0,1mm,0,0">
              <w:txbxContent>
                <w:p w:rsidR="00015A6E" w:rsidRDefault="00015A6E" w:rsidP="007600AF">
                  <w:pPr>
                    <w:spacing w:before="60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Верховые</w:t>
                  </w:r>
                </w:p>
              </w:txbxContent>
            </v:textbox>
          </v:shape>
        </w:pict>
      </w:r>
      <w:r>
        <w:rPr>
          <w:color w:val="800080"/>
          <w:sz w:val="24"/>
        </w:rPr>
        <w:t>ПРАВИЛА БЕЗОПАСНОГО ТУШЕНИЯ НЕБОЛЬШОГО ПОЖАРА В ЛЕСУ:</w:t>
      </w:r>
    </w:p>
    <w:tbl>
      <w:tblPr>
        <w:tblW w:w="0" w:type="auto"/>
        <w:tblInd w:w="108" w:type="dxa"/>
        <w:tblLayout w:type="fixed"/>
        <w:tblLook w:val="0000"/>
      </w:tblPr>
      <w:tblGrid>
        <w:gridCol w:w="1418"/>
        <w:gridCol w:w="283"/>
        <w:gridCol w:w="1239"/>
        <w:gridCol w:w="236"/>
        <w:gridCol w:w="1502"/>
      </w:tblGrid>
      <w:tr w:rsidR="007600AF">
        <w:trPr>
          <w:trHeight w:val="1112"/>
        </w:trPr>
        <w:tc>
          <w:tcPr>
            <w:tcW w:w="1418" w:type="dxa"/>
          </w:tcPr>
          <w:p w:rsidR="007600AF" w:rsidRDefault="00ED0808" w:rsidP="007600AF">
            <w:pPr>
              <w:pStyle w:val="a3"/>
              <w:spacing w:before="120"/>
              <w:ind w:firstLine="34"/>
              <w:jc w:val="center"/>
              <w:rPr>
                <w:b w:val="0"/>
                <w:color w:val="000000"/>
                <w:sz w:val="12"/>
              </w:rPr>
            </w:pPr>
            <w:r w:rsidRPr="00ED0808">
              <w:rPr>
                <w:b w:val="0"/>
                <w:noProof/>
                <w:color w:val="000000"/>
                <w:sz w:val="20"/>
              </w:rPr>
              <w:pict>
                <v:shape id="_x0000_s1177" type="#_x0000_t75" style="position:absolute;left:0;text-align:left;margin-left:-151.1pt;margin-top:114.85pt;width:50.45pt;height:50.2pt;z-index:251658752" o:allowincell="f">
                  <v:imagedata r:id="rId19" o:title=""/>
                  <w10:wrap type="topAndBottom"/>
                </v:shape>
                <o:OLEObject Type="Embed" ProgID="MSPhotoEd.3" ShapeID="_x0000_s1177" DrawAspect="Content" ObjectID="_1406361961" r:id="rId20"/>
              </w:pict>
            </w:r>
            <w:r w:rsidRPr="00ED0808">
              <w:rPr>
                <w:b w:val="0"/>
                <w:noProof/>
                <w:color w:val="000000"/>
                <w:sz w:val="20"/>
              </w:rPr>
              <w:pict>
                <v:shape id="_x0000_s1176" type="#_x0000_t75" style="position:absolute;left:0;text-align:left;margin-left:-214.1pt;margin-top:116.85pt;width:48.75pt;height:48.75pt;z-index:251657728" o:allowincell="f">
                  <v:imagedata r:id="rId21" o:title=""/>
                  <w10:wrap type="topAndBottom"/>
                </v:shape>
                <o:OLEObject Type="Embed" ProgID="MSPhotoEd.3" ShapeID="_x0000_s1176" DrawAspect="Content" ObjectID="_1406361962" r:id="rId22"/>
              </w:pict>
            </w:r>
            <w:r w:rsidRPr="00ED0808">
              <w:rPr>
                <w:b w:val="0"/>
                <w:noProof/>
                <w:color w:val="000000"/>
                <w:sz w:val="24"/>
              </w:rPr>
              <w:pict>
                <v:shape id="_x0000_s1175" type="#_x0000_t75" style="position:absolute;left:0;text-align:left;margin-left:-275.1pt;margin-top:116.45pt;width:48.75pt;height:48.75pt;z-index:251656704" o:allowincell="f">
                  <v:imagedata r:id="rId23" o:title=""/>
                  <w10:wrap type="topAndBottom"/>
                </v:shape>
                <o:OLEObject Type="Embed" ProgID="MSPhotoEd.3" ShapeID="_x0000_s1175" DrawAspect="Content" ObjectID="_1406361963" r:id="rId24"/>
              </w:pict>
            </w:r>
            <w:r w:rsidRPr="00ED0808">
              <w:rPr>
                <w:b w:val="0"/>
                <w:noProof/>
                <w:color w:val="000000"/>
                <w:sz w:val="20"/>
              </w:rPr>
              <w:pict>
                <v:shape id="_x0000_s1178" type="#_x0000_t75" style="position:absolute;left:0;text-align:left;margin-left:-89.1pt;margin-top:115.25pt;width:49.3pt;height:49.7pt;z-index:251659776" o:allowincell="f">
                  <v:imagedata r:id="rId25" o:title=""/>
                  <w10:wrap type="topAndBottom"/>
                </v:shape>
                <o:OLEObject Type="Embed" ProgID="MSPhotoEd.3" ShapeID="_x0000_s1178" DrawAspect="Content" ObjectID="_1406361964" r:id="rId26"/>
              </w:pict>
            </w:r>
            <w:r w:rsidR="007600AF">
              <w:rPr>
                <w:b w:val="0"/>
                <w:color w:val="000000"/>
                <w:sz w:val="12"/>
              </w:rPr>
              <w:t>ПОЧУВСТВОВАВ ЗАПАХ ДЫМА, ОПРЕДЕЛИТЕ, ЧТО И ГДЕ ГОРИТ</w:t>
            </w:r>
          </w:p>
        </w:tc>
        <w:tc>
          <w:tcPr>
            <w:tcW w:w="283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color w:val="000000"/>
                <w:sz w:val="12"/>
              </w:rPr>
            </w:pPr>
          </w:p>
        </w:tc>
        <w:tc>
          <w:tcPr>
            <w:tcW w:w="1239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ОТХОДИТЕ В БЕЗОПАСНОЕ МЕСТО</w:t>
            </w:r>
          </w:p>
        </w:tc>
        <w:tc>
          <w:tcPr>
            <w:tcW w:w="236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</w:p>
        </w:tc>
        <w:tc>
          <w:tcPr>
            <w:tcW w:w="1502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ПРИНЯВ РЕШЕНИЕ ТУШИТЬ НЕБОЛЬШОЙ ПОЖАР, ПОШЛИТЕ ЗА ПОМОЩЬЮ В НАСЕЛЕННЫЙ ПУНКТ</w:t>
            </w:r>
          </w:p>
        </w:tc>
      </w:tr>
    </w:tbl>
    <w:p w:rsidR="007600AF" w:rsidRDefault="00ED0808" w:rsidP="007600AF">
      <w:pPr>
        <w:pStyle w:val="a3"/>
        <w:jc w:val="center"/>
        <w:rPr>
          <w:color w:val="000000"/>
          <w:sz w:val="16"/>
        </w:rPr>
      </w:pPr>
      <w:r>
        <w:rPr>
          <w:noProof/>
          <w:color w:val="000000"/>
          <w:sz w:val="16"/>
        </w:rPr>
        <w:pict>
          <v:shape id="_x0000_s1188" type="#_x0000_t75" style="position:absolute;left:0;text-align:left;margin-left:131.5pt;margin-top:10.85pt;width:71.45pt;height:72.7pt;z-index:251670016;mso-position-horizontal-relative:text;mso-position-vertical-relative:text" o:allowincell="f">
            <v:imagedata r:id="rId27" o:title=""/>
            <w10:wrap type="topAndBottom"/>
          </v:shape>
          <o:OLEObject Type="Embed" ProgID="MSPhotoEd.3" ShapeID="_x0000_s1188" DrawAspect="Content" ObjectID="_1406361965" r:id="rId28"/>
        </w:pict>
      </w:r>
      <w:r>
        <w:rPr>
          <w:noProof/>
          <w:color w:val="000000"/>
          <w:sz w:val="16"/>
        </w:rPr>
        <w:pict>
          <v:shape id="_x0000_s1187" type="#_x0000_t75" style="position:absolute;left:0;text-align:left;margin-left:16.3pt;margin-top:10.85pt;width:72.85pt;height:72.85pt;z-index:251668992;mso-position-horizontal-relative:text;mso-position-vertical-relative:text" o:allowincell="f">
            <v:imagedata r:id="rId29" o:title=""/>
            <w10:wrap type="topAndBottom"/>
          </v:shape>
          <o:OLEObject Type="Embed" ProgID="MSPhotoEd.3" ShapeID="_x0000_s1187" DrawAspect="Content" ObjectID="_1406361966" r:id="rId30"/>
        </w:pict>
      </w:r>
      <w:r w:rsidRPr="00ED0808">
        <w:rPr>
          <w:noProof/>
          <w:color w:val="808000"/>
          <w:sz w:val="16"/>
        </w:rPr>
        <w:pict>
          <v:rect id="_x0000_s1157" style="position:absolute;left:0;text-align:left;margin-left:-77.15pt;margin-top:5.75pt;width:17pt;height:110pt;z-index:-251678208;mso-position-horizontal-relative:text;mso-position-vertical-relative:text" o:allowincell="f" fillcolor="#ecacde" strokecolor="#ecacde"/>
        </w:pict>
      </w:r>
      <w:r>
        <w:rPr>
          <w:noProof/>
          <w:color w:val="000000"/>
          <w:sz w:val="16"/>
        </w:rPr>
        <w:pict>
          <v:rect id="_x0000_s1158" style="position:absolute;left:0;text-align:left;margin-left:-241.15pt;margin-top:4.55pt;width:163pt;height:17pt;z-index:251639296;mso-position-horizontal-relative:text;mso-position-vertical-relative:text" o:allowincell="f" fillcolor="#ecacde" strokecolor="#ecacde"/>
        </w:pict>
      </w:r>
    </w:p>
    <w:tbl>
      <w:tblPr>
        <w:tblW w:w="0" w:type="auto"/>
        <w:tblInd w:w="108" w:type="dxa"/>
        <w:tblLayout w:type="fixed"/>
        <w:tblLook w:val="0000"/>
      </w:tblPr>
      <w:tblGrid>
        <w:gridCol w:w="2127"/>
        <w:gridCol w:w="425"/>
        <w:gridCol w:w="1984"/>
      </w:tblGrid>
      <w:tr w:rsidR="007600AF">
        <w:tc>
          <w:tcPr>
            <w:tcW w:w="2127" w:type="dxa"/>
          </w:tcPr>
          <w:p w:rsidR="007600AF" w:rsidRDefault="00ED0808" w:rsidP="007600AF">
            <w:pPr>
              <w:pStyle w:val="a3"/>
              <w:spacing w:before="120"/>
              <w:ind w:left="-108" w:right="-108"/>
              <w:jc w:val="center"/>
              <w:rPr>
                <w:b w:val="0"/>
                <w:color w:val="000000"/>
                <w:sz w:val="12"/>
              </w:rPr>
            </w:pPr>
            <w:r w:rsidRPr="00ED0808">
              <w:rPr>
                <w:b w:val="0"/>
                <w:noProof/>
                <w:color w:val="000000"/>
                <w:sz w:val="24"/>
              </w:rPr>
              <w:pict>
                <v:shape id="_x0000_s1180" type="#_x0000_t75" style="position:absolute;left:0;text-align:left;margin-left:-95.1pt;margin-top:86.45pt;width:53.3pt;height:53.45pt;z-index:251661824" o:allowincell="f">
                  <v:imagedata r:id="rId31" o:title=""/>
                  <w10:wrap type="topAndBottom"/>
                </v:shape>
                <o:OLEObject Type="Embed" ProgID="MSPhotoEd.3" ShapeID="_x0000_s1180" DrawAspect="Content" ObjectID="_1406361967" r:id="rId32"/>
              </w:pict>
            </w:r>
            <w:r w:rsidRPr="00ED0808">
              <w:rPr>
                <w:b w:val="0"/>
                <w:noProof/>
                <w:color w:val="000000"/>
                <w:sz w:val="24"/>
              </w:rPr>
              <w:pict>
                <v:shape id="_x0000_s1179" type="#_x0000_t75" style="position:absolute;left:0;text-align:left;margin-left:-168.1pt;margin-top:86.45pt;width:51.3pt;height:51.3pt;z-index:251660800" o:allowincell="f">
                  <v:imagedata r:id="rId33" o:title=""/>
                  <w10:wrap type="topAndBottom"/>
                </v:shape>
                <o:OLEObject Type="Embed" ProgID="MSPhotoEd.3" ShapeID="_x0000_s1179" DrawAspect="Content" ObjectID="_1406361968" r:id="rId34"/>
              </w:pict>
            </w:r>
            <w:r w:rsidRPr="00ED0808">
              <w:rPr>
                <w:noProof/>
                <w:color w:val="000000"/>
                <w:sz w:val="24"/>
              </w:rPr>
              <w:pict>
                <v:rect id="_x0000_s1156" style="position:absolute;left:0;text-align:left;margin-left:-192.15pt;margin-top:104.75pt;width:119pt;height:17pt;z-index:251637248" o:allowincell="f" fillcolor="#ecacde" strokecolor="#ecacde"/>
              </w:pict>
            </w:r>
            <w:r w:rsidRPr="00ED0808">
              <w:rPr>
                <w:b w:val="0"/>
                <w:noProof/>
                <w:color w:val="000000"/>
                <w:sz w:val="24"/>
              </w:rPr>
              <w:pict>
                <v:shape id="_x0000_s1154" type="#_x0000_t75" style="position:absolute;left:0;text-align:left;margin-left:-253.1pt;margin-top:86.95pt;width:52.45pt;height:52.3pt;z-index:251635200" o:allowincell="f">
                  <v:imagedata r:id="rId35" o:title=""/>
                  <w10:wrap type="topAndBottom"/>
                </v:shape>
                <o:OLEObject Type="Embed" ProgID="MSPhotoEd.3" ShapeID="_x0000_s1154" DrawAspect="Content" ObjectID="_1406361969" r:id="rId36"/>
              </w:pict>
            </w:r>
            <w:r w:rsidRPr="00ED0808">
              <w:rPr>
                <w:noProof/>
                <w:color w:val="000000"/>
                <w:sz w:val="24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184" type="#_x0000_t5" style="position:absolute;left:0;text-align:left;margin-left:-210.45pt;margin-top:104.65pt;width:28.95pt;height:17pt;rotation:90;flip:x;z-index:251665920" o:allowincell="f" fillcolor="#ecacde" stroked="f"/>
              </w:pict>
            </w:r>
            <w:r w:rsidR="007600AF">
              <w:rPr>
                <w:b w:val="0"/>
                <w:color w:val="000000"/>
                <w:sz w:val="12"/>
              </w:rPr>
              <w:t>ПРИ НЕБОЛЬШОМ ПОЖАРЕ ЗАЛИВАЙТЕ ОГОНЬ ВОДОЙ ИЗ БЛИЖАЙШЕГО ВОДОЕМА ИЛИ ЗАСЫПАЙТЕ ЕГО ЗЕМЛЕЙ</w:t>
            </w:r>
          </w:p>
        </w:tc>
        <w:tc>
          <w:tcPr>
            <w:tcW w:w="425" w:type="dxa"/>
          </w:tcPr>
          <w:p w:rsidR="007600AF" w:rsidRDefault="007600AF" w:rsidP="007600AF">
            <w:pPr>
              <w:pStyle w:val="a3"/>
              <w:spacing w:before="120"/>
              <w:jc w:val="center"/>
              <w:rPr>
                <w:color w:val="000000"/>
                <w:sz w:val="12"/>
              </w:rPr>
            </w:pPr>
          </w:p>
        </w:tc>
        <w:tc>
          <w:tcPr>
            <w:tcW w:w="1984" w:type="dxa"/>
          </w:tcPr>
          <w:p w:rsidR="007600AF" w:rsidRDefault="007600AF" w:rsidP="007600AF">
            <w:pPr>
              <w:pStyle w:val="a3"/>
              <w:spacing w:before="120"/>
              <w:ind w:left="-108" w:right="-108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СМЕТАЙТЕ ПЛАМЯ 1,5-2 М ПУЧКОМ ИЗ ВЕТОК ЛИСТВЕННЫХ ДЕРЕВЬЕВ, МОКРОЙ ОДЕЖДОЙ, ПЛОТНОЙ ТКАНЬЮ</w:t>
            </w:r>
          </w:p>
        </w:tc>
      </w:tr>
    </w:tbl>
    <w:p w:rsidR="007600AF" w:rsidRDefault="00ED0808" w:rsidP="007600AF">
      <w:pPr>
        <w:pStyle w:val="a3"/>
        <w:jc w:val="center"/>
        <w:rPr>
          <w:color w:val="000000"/>
          <w:sz w:val="16"/>
        </w:rPr>
      </w:pPr>
      <w:r>
        <w:rPr>
          <w:noProof/>
          <w:color w:val="000000"/>
          <w:sz w:val="16"/>
        </w:rPr>
        <w:pict>
          <v:shape id="_x0000_s1185" type="#_x0000_t5" style="position:absolute;left:0;text-align:left;margin-left:-242.45pt;margin-top:3.75pt;width:28.95pt;height:17pt;z-index:-251649536;mso-position-horizontal-relative:text;mso-position-vertical-relative:text" o:allowincell="f" fillcolor="#debed4" stroked="f"/>
        </w:pict>
      </w:r>
      <w:r w:rsidRPr="00ED0808">
        <w:rPr>
          <w:noProof/>
          <w:color w:val="808000"/>
          <w:sz w:val="16"/>
        </w:rPr>
        <w:pict>
          <v:shape id="_x0000_s1195" type="#_x0000_t5" style="position:absolute;left:0;text-align:left;margin-left:-243.45pt;margin-top:16.75pt;width:28.95pt;height:17pt;flip:x;z-index:251677184;mso-position-horizontal-relative:text;mso-position-vertical-relative:text" o:allowincell="f" fillcolor="#ecacde" stroked="f"/>
        </w:pict>
      </w:r>
    </w:p>
    <w:tbl>
      <w:tblPr>
        <w:tblW w:w="0" w:type="auto"/>
        <w:tblInd w:w="108" w:type="dxa"/>
        <w:tblLayout w:type="fixed"/>
        <w:tblLook w:val="0000"/>
      </w:tblPr>
      <w:tblGrid>
        <w:gridCol w:w="1985"/>
        <w:gridCol w:w="567"/>
        <w:gridCol w:w="1984"/>
      </w:tblGrid>
      <w:tr w:rsidR="007600AF">
        <w:tc>
          <w:tcPr>
            <w:tcW w:w="1985" w:type="dxa"/>
          </w:tcPr>
          <w:p w:rsidR="007600AF" w:rsidRDefault="007600AF" w:rsidP="007600AF">
            <w:pPr>
              <w:pStyle w:val="a3"/>
              <w:spacing w:before="120" w:after="120"/>
              <w:ind w:left="-108" w:right="-108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НЕБОЛЬШОЙ ОГОНЬ НА ЗЕМЛЕ ЗАТАПТЫВАЙТЕ, НЕ  ДАВАЙТЕ ЕМУ ПЕРЕКИНУТЬСЯ НА ДЕРЕВЬЯ</w:t>
            </w:r>
          </w:p>
        </w:tc>
        <w:tc>
          <w:tcPr>
            <w:tcW w:w="567" w:type="dxa"/>
          </w:tcPr>
          <w:p w:rsidR="007600AF" w:rsidRDefault="007600AF" w:rsidP="007600AF">
            <w:pPr>
              <w:pStyle w:val="a3"/>
              <w:spacing w:before="120" w:after="120"/>
              <w:jc w:val="center"/>
              <w:rPr>
                <w:b w:val="0"/>
                <w:color w:val="000000"/>
                <w:sz w:val="24"/>
              </w:rPr>
            </w:pPr>
          </w:p>
        </w:tc>
        <w:tc>
          <w:tcPr>
            <w:tcW w:w="1984" w:type="dxa"/>
          </w:tcPr>
          <w:p w:rsidR="007600AF" w:rsidRDefault="007600AF" w:rsidP="007600AF">
            <w:pPr>
              <w:pStyle w:val="a3"/>
              <w:spacing w:before="120" w:after="120"/>
              <w:jc w:val="center"/>
              <w:rPr>
                <w:b w:val="0"/>
                <w:color w:val="000000"/>
                <w:sz w:val="12"/>
              </w:rPr>
            </w:pPr>
            <w:r>
              <w:rPr>
                <w:b w:val="0"/>
                <w:color w:val="000000"/>
                <w:sz w:val="12"/>
              </w:rPr>
              <w:t>НЕ  УХОДИТЕ, ПОКА НЕ УБЕДИТЕСЬ, ЧТО ОГОНЬ ПОТУШЕН</w:t>
            </w:r>
          </w:p>
        </w:tc>
      </w:tr>
    </w:tbl>
    <w:p w:rsidR="007600AF" w:rsidRDefault="00ED0808" w:rsidP="007600AF">
      <w:pPr>
        <w:pStyle w:val="a3"/>
        <w:jc w:val="center"/>
        <w:rPr>
          <w:color w:val="800080"/>
          <w:sz w:val="20"/>
        </w:rPr>
      </w:pPr>
      <w:r w:rsidRPr="00ED0808">
        <w:rPr>
          <w:b w:val="0"/>
          <w:noProof/>
          <w:color w:val="000000"/>
          <w:sz w:val="20"/>
        </w:rPr>
        <w:pict>
          <v:shape id="_x0000_s1181" type="#_x0000_t75" style="position:absolute;left:0;text-align:left;margin-left:-250.1pt;margin-top:2.6pt;width:54.2pt;height:47.95pt;z-index:251662848;mso-position-horizontal-relative:text;mso-position-vertical-relative:text" o:allowincell="f">
            <v:imagedata r:id="rId37" o:title=""/>
            <w10:wrap type="topAndBottom"/>
          </v:shape>
          <o:OLEObject Type="Embed" ProgID="MSPhotoEd.3" ShapeID="_x0000_s1181" DrawAspect="Content" ObjectID="_1406361970" r:id="rId38"/>
        </w:pict>
      </w:r>
      <w:r w:rsidRPr="00ED0808">
        <w:rPr>
          <w:b w:val="0"/>
          <w:noProof/>
          <w:color w:val="000000"/>
          <w:sz w:val="12"/>
        </w:rPr>
        <w:pict>
          <v:shape id="_x0000_s1182" type="#_x0000_t75" style="position:absolute;left:0;text-align:left;margin-left:-178.1pt;margin-top:2.6pt;width:53.3pt;height:47.1pt;z-index:251663872;mso-position-horizontal-relative:text;mso-position-vertical-relative:text" o:allowincell="f">
            <v:imagedata r:id="rId39" o:title=""/>
            <w10:wrap type="topAndBottom"/>
          </v:shape>
          <o:OLEObject Type="Embed" ProgID="MSPhotoEd.3" ShapeID="_x0000_s1182" DrawAspect="Content" ObjectID="_1406361971" r:id="rId40"/>
        </w:pict>
      </w:r>
      <w:r w:rsidRPr="00ED0808">
        <w:rPr>
          <w:noProof/>
          <w:color w:val="000000"/>
          <w:sz w:val="20"/>
        </w:rPr>
        <w:pict>
          <v:shape id="_x0000_s1183" type="#_x0000_t75" style="position:absolute;left:0;text-align:left;margin-left:-106.1pt;margin-top:2.6pt;width:53.85pt;height:47.25pt;z-index:251664896;mso-position-horizontal-relative:text;mso-position-vertical-relative:text" o:allowincell="f">
            <v:imagedata r:id="rId41" o:title=""/>
            <w10:wrap type="topAndBottom"/>
          </v:shape>
          <o:OLEObject Type="Embed" ProgID="MSPhotoEd.3" ShapeID="_x0000_s1183" DrawAspect="Content" ObjectID="_1406361972" r:id="rId42"/>
        </w:pict>
      </w:r>
      <w:r w:rsidRPr="00ED0808">
        <w:rPr>
          <w:noProof/>
          <w:color w:val="800080"/>
          <w:sz w:val="24"/>
        </w:rPr>
        <w:pict>
          <v:rect id="_x0000_s1155" style="position:absolute;left:0;text-align:left;margin-left:-233.6pt;margin-top:7.7pt;width:163pt;height:15pt;flip:y;z-index:251636224;mso-position-horizontal-relative:text;mso-position-vertical-relative:text" o:allowincell="f" fillcolor="#ecacde" strokecolor="#ecacde"/>
        </w:pict>
      </w:r>
      <w:r w:rsidR="007600AF">
        <w:rPr>
          <w:color w:val="800080"/>
          <w:sz w:val="20"/>
        </w:rPr>
        <w:t>ПРАВИЛА ВЫХОДА ИЗ ЗОНЫ ПОЖАРА:</w:t>
      </w:r>
    </w:p>
    <w:p w:rsidR="007600AF" w:rsidRDefault="00304F25" w:rsidP="007600AF">
      <w:pPr>
        <w:ind w:right="-125"/>
        <w:rPr>
          <w:sz w:val="18"/>
        </w:rPr>
      </w:pPr>
      <w:r>
        <w:rPr>
          <w:noProof/>
        </w:rPr>
        <w:drawing>
          <wp:anchor distT="0" distB="0" distL="114300" distR="114300" simplePos="0" relativeHeight="251673088" behindDoc="0" locked="0" layoutInCell="0" allowOverlap="1">
            <wp:simplePos x="0" y="0"/>
            <wp:positionH relativeFrom="column">
              <wp:posOffset>115570</wp:posOffset>
            </wp:positionH>
            <wp:positionV relativeFrom="paragraph">
              <wp:posOffset>69850</wp:posOffset>
            </wp:positionV>
            <wp:extent cx="1143635" cy="1148715"/>
            <wp:effectExtent l="19050" t="0" r="0" b="0"/>
            <wp:wrapSquare wrapText="right"/>
            <wp:docPr id="167" name="Рисунок 167" descr="cd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d1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635" cy="114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00AF" w:rsidRDefault="007600AF" w:rsidP="007600AF">
      <w:pPr>
        <w:ind w:right="-125"/>
        <w:rPr>
          <w:sz w:val="18"/>
        </w:rPr>
      </w:pPr>
    </w:p>
    <w:p w:rsidR="007600AF" w:rsidRDefault="007600AF" w:rsidP="007600AF">
      <w:pPr>
        <w:numPr>
          <w:ilvl w:val="0"/>
          <w:numId w:val="5"/>
        </w:numPr>
        <w:tabs>
          <w:tab w:val="clear" w:pos="1069"/>
        </w:tabs>
        <w:ind w:left="284" w:right="-125" w:hanging="284"/>
        <w:rPr>
          <w:sz w:val="18"/>
        </w:rPr>
      </w:pPr>
      <w:r>
        <w:rPr>
          <w:sz w:val="18"/>
        </w:rPr>
        <w:t>определите, в какой стороне от вас находится огонь и куда дует ветер;</w:t>
      </w:r>
    </w:p>
    <w:p w:rsidR="007600AF" w:rsidRDefault="007600AF" w:rsidP="007600AF">
      <w:pPr>
        <w:numPr>
          <w:ilvl w:val="0"/>
          <w:numId w:val="5"/>
        </w:numPr>
        <w:tabs>
          <w:tab w:val="clear" w:pos="1069"/>
        </w:tabs>
        <w:ind w:left="284" w:right="-125" w:hanging="284"/>
        <w:rPr>
          <w:sz w:val="18"/>
        </w:rPr>
      </w:pPr>
      <w:r>
        <w:rPr>
          <w:sz w:val="18"/>
        </w:rPr>
        <w:t>выходите из опасной зоны только вдоль распространения пожара</w:t>
      </w:r>
    </w:p>
    <w:p w:rsidR="007600AF" w:rsidRDefault="007600AF" w:rsidP="007600AF">
      <w:pPr>
        <w:pStyle w:val="a3"/>
        <w:jc w:val="center"/>
        <w:rPr>
          <w:color w:val="000000"/>
          <w:sz w:val="20"/>
        </w:rPr>
      </w:pPr>
    </w:p>
    <w:p w:rsidR="007600AF" w:rsidRDefault="007600AF" w:rsidP="007600AF">
      <w:pPr>
        <w:pStyle w:val="a3"/>
        <w:ind w:firstLine="1276"/>
        <w:jc w:val="left"/>
        <w:rPr>
          <w:color w:val="000000"/>
          <w:sz w:val="16"/>
        </w:rPr>
      </w:pPr>
    </w:p>
    <w:p w:rsidR="007600AF" w:rsidRDefault="00ED0808" w:rsidP="007600AF">
      <w:pPr>
        <w:pStyle w:val="a3"/>
        <w:ind w:firstLine="1276"/>
        <w:jc w:val="left"/>
        <w:rPr>
          <w:b w:val="0"/>
          <w:color w:val="000000"/>
          <w:sz w:val="18"/>
        </w:rPr>
      </w:pPr>
      <w:r>
        <w:rPr>
          <w:b w:val="0"/>
          <w:noProof/>
          <w:color w:val="000000"/>
          <w:sz w:val="18"/>
        </w:rPr>
        <w:pict>
          <v:line id="_x0000_s1159" style="position:absolute;left:0;text-align:left;z-index:251640320" from="12.4pt,6.4pt" to="51.8pt,6.4pt" o:allowincell="f" strokeweight="2.25pt">
            <v:stroke endarrow="block" endarrowwidth="narrow" endarrowlength="long"/>
          </v:line>
        </w:pict>
      </w:r>
      <w:r w:rsidR="007600AF">
        <w:rPr>
          <w:b w:val="0"/>
          <w:color w:val="000000"/>
          <w:sz w:val="18"/>
        </w:rPr>
        <w:t>направление вывода людей</w:t>
      </w:r>
    </w:p>
    <w:p w:rsidR="007600AF" w:rsidRDefault="007600AF" w:rsidP="007600AF">
      <w:pPr>
        <w:pStyle w:val="a3"/>
        <w:jc w:val="center"/>
        <w:rPr>
          <w:spacing w:val="80"/>
          <w:sz w:val="18"/>
        </w:rPr>
      </w:pPr>
      <w:r>
        <w:rPr>
          <w:b w:val="0"/>
          <w:color w:val="000000"/>
          <w:sz w:val="16"/>
        </w:rPr>
        <w:br w:type="column"/>
      </w:r>
      <w:r>
        <w:rPr>
          <w:color w:val="808000"/>
          <w:sz w:val="22"/>
        </w:rPr>
        <w:lastRenderedPageBreak/>
        <w:t>КЛАССИФИКАЦИЯ ЛЕСНЫХ ПОЖАРОВ:</w:t>
      </w:r>
      <w:r>
        <w:rPr>
          <w:spacing w:val="80"/>
          <w:sz w:val="18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26"/>
        <w:gridCol w:w="3969"/>
      </w:tblGrid>
      <w:tr w:rsidR="007600AF">
        <w:trPr>
          <w:cantSplit/>
        </w:trPr>
        <w:tc>
          <w:tcPr>
            <w:tcW w:w="4395" w:type="dxa"/>
            <w:gridSpan w:val="2"/>
          </w:tcPr>
          <w:p w:rsidR="007600AF" w:rsidRDefault="00ED0808" w:rsidP="007600AF">
            <w:pPr>
              <w:pStyle w:val="a3"/>
              <w:spacing w:before="40" w:after="40"/>
              <w:jc w:val="center"/>
              <w:rPr>
                <w:color w:val="808000"/>
                <w:sz w:val="22"/>
              </w:rPr>
            </w:pPr>
            <w:r w:rsidRPr="00ED0808">
              <w:rPr>
                <w:noProof/>
                <w:color w:val="800000"/>
                <w:sz w:val="16"/>
              </w:rPr>
              <w:pict>
                <v:shape id="_x0000_s1160" type="#_x0000_t75" style="position:absolute;left:0;text-align:left;margin-left:0;margin-top:17pt;width:129.25pt;height:48.25pt;z-index:251641344;mso-position-horizontal:center">
                  <v:imagedata r:id="rId44" o:title=""/>
                </v:shape>
              </w:pict>
            </w:r>
            <w:r w:rsidRPr="00ED0808">
              <w:rPr>
                <w:noProof/>
                <w:color w:val="808000"/>
                <w:sz w:val="16"/>
              </w:rPr>
              <w:pict>
                <v:shape id="_x0000_s1171" type="#_x0000_t75" style="position:absolute;left:0;text-align:left;margin-left:0;margin-top:68.05pt;width:113.1pt;height:48.2pt;z-index:251652608;mso-position-horizontal:center">
                  <v:imagedata r:id="rId45" o:title=""/>
                </v:shape>
                <o:OLEObject Type="Embed" ProgID="MSPhotoEd.3" ShapeID="_x0000_s1171" DrawAspect="Content" ObjectID="_1406361973" r:id="rId46"/>
              </w:pict>
            </w:r>
            <w:r w:rsidRPr="00ED0808">
              <w:rPr>
                <w:noProof/>
                <w:color w:val="808000"/>
                <w:sz w:val="16"/>
              </w:rPr>
              <w:pict>
                <v:shape id="_x0000_s1161" type="#_x0000_t75" style="position:absolute;left:0;text-align:left;margin-left:0;margin-top:121.9pt;width:135.2pt;height:48.15pt;z-index:251642368;mso-position-horizontal:center">
                  <v:imagedata r:id="rId47" o:title=""/>
                </v:shape>
                <o:OLEObject Type="Embed" ProgID="MSPhotoEd.3" ShapeID="_x0000_s1161" DrawAspect="Content" ObjectID="_1406361974" r:id="rId48"/>
              </w:pict>
            </w:r>
            <w:r w:rsidRPr="00ED0808">
              <w:rPr>
                <w:noProof/>
                <w:color w:val="808000"/>
                <w:sz w:val="16"/>
              </w:rPr>
              <w:pict>
                <v:shape id="_x0000_s1162" type="#_x0000_t75" style="position:absolute;left:0;text-align:left;margin-left:0;margin-top:187.1pt;width:126.45pt;height:48.25pt;z-index:251643392;mso-position-horizontal:center">
                  <v:imagedata r:id="rId49" o:title=""/>
                </v:shape>
                <o:OLEObject Type="Embed" ProgID="MSPhotoEd.3" ShapeID="_x0000_s1162" DrawAspect="Content" ObjectID="_1406361975" r:id="rId50"/>
              </w:pict>
            </w:r>
            <w:r w:rsidRPr="00ED0808">
              <w:rPr>
                <w:noProof/>
                <w:color w:val="808000"/>
                <w:sz w:val="16"/>
              </w:rPr>
              <w:pict>
                <v:shape id="_x0000_s1163" type="#_x0000_t75" style="position:absolute;left:0;text-align:left;margin-left:0;margin-top:241pt;width:135.2pt;height:48.2pt;z-index:251644416;mso-position-horizontal:center">
                  <v:imagedata r:id="rId51" o:title=""/>
                </v:shape>
                <o:OLEObject Type="Embed" ProgID="MSPhotoEd.3" ShapeID="_x0000_s1163" DrawAspect="Content" ObjectID="_1406361976" r:id="rId52"/>
              </w:pict>
            </w:r>
            <w:r w:rsidRPr="00ED0808">
              <w:rPr>
                <w:noProof/>
                <w:color w:val="808000"/>
                <w:sz w:val="16"/>
              </w:rPr>
              <w:pict>
                <v:shape id="_x0000_s1164" type="#_x0000_t75" style="position:absolute;left:0;text-align:left;margin-left:0;margin-top:294.85pt;width:130.4pt;height:48.2pt;z-index:251645440;mso-position-horizontal:center">
                  <v:imagedata r:id="rId53" o:title=""/>
                </v:shape>
                <o:OLEObject Type="Embed" ProgID="MSPhotoEd.3" ShapeID="_x0000_s1164" DrawAspect="Content" ObjectID="_1406361977" r:id="rId54"/>
              </w:pict>
            </w:r>
            <w:r>
              <w:rPr>
                <w:noProof/>
                <w:color w:val="808000"/>
                <w:sz w:val="22"/>
              </w:rPr>
              <w:pict>
                <v:shape id="_x0000_s1192" type="#_x0000_t75" style="position:absolute;left:0;text-align:left;margin-left:0;margin-top:362.9pt;width:124.45pt;height:48.15pt;z-index:251674112;mso-position-horizontal:center">
                  <v:imagedata r:id="rId55" o:title=""/>
                </v:shape>
                <o:OLEObject Type="Embed" ProgID="MSPhotoEd.3" ShapeID="_x0000_s1192" DrawAspect="Content" ObjectID="_1406361978" r:id="rId56"/>
              </w:pict>
            </w:r>
            <w:r w:rsidRPr="00ED0808">
              <w:rPr>
                <w:noProof/>
                <w:color w:val="800080"/>
                <w:sz w:val="20"/>
              </w:rPr>
              <w:pict>
                <v:shape id="_x0000_s1193" type="#_x0000_t75" style="position:absolute;left:0;text-align:left;margin-left:0;margin-top:416.75pt;width:123.85pt;height:48.15pt;z-index:251675136;mso-position-horizontal:center">
                  <v:imagedata r:id="rId57" o:title=""/>
                </v:shape>
                <o:OLEObject Type="Embed" ProgID="MSPhotoEd.3" ShapeID="_x0000_s1193" DrawAspect="Content" ObjectID="_1406361979" r:id="rId58"/>
              </w:pict>
            </w:r>
            <w:r w:rsidRPr="00ED0808">
              <w:rPr>
                <w:b w:val="0"/>
                <w:noProof/>
                <w:color w:val="000000"/>
                <w:sz w:val="16"/>
              </w:rPr>
              <w:pict>
                <v:shape id="_x0000_s1194" type="#_x0000_t75" style="position:absolute;left:0;text-align:left;margin-left:0;margin-top:470.6pt;width:117pt;height:48.1pt;z-index:251676160;mso-position-horizontal:center">
                  <v:imagedata r:id="rId59" o:title=""/>
                </v:shape>
                <o:OLEObject Type="Embed" ProgID="MSPhotoEd.3" ShapeID="_x0000_s1194" DrawAspect="Content" ObjectID="_1406361980" r:id="rId60"/>
              </w:pict>
            </w:r>
            <w:r w:rsidR="007600AF">
              <w:rPr>
                <w:spacing w:val="80"/>
                <w:sz w:val="18"/>
              </w:rPr>
              <w:t>СЛАБЫЕ</w:t>
            </w:r>
          </w:p>
        </w:tc>
      </w:tr>
      <w:tr w:rsidR="007600AF">
        <w:trPr>
          <w:cantSplit/>
          <w:trHeight w:val="1040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b w:val="0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низовые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  <w:tr w:rsidR="007600AF">
        <w:trPr>
          <w:cantSplit/>
          <w:trHeight w:val="1040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b w:val="0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подземные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  <w:tr w:rsidR="007600AF">
        <w:trPr>
          <w:cantSplit/>
          <w:trHeight w:val="1040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верхов</w:t>
            </w:r>
            <w:r>
              <w:rPr>
                <w:rFonts w:ascii="Times New Roman" w:hAnsi="Times New Roman"/>
                <w:color w:val="800000"/>
                <w:sz w:val="16"/>
              </w:rPr>
              <w:t>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  <w:tr w:rsidR="007600AF">
        <w:trPr>
          <w:cantSplit/>
          <w:trHeight w:val="151"/>
        </w:trPr>
        <w:tc>
          <w:tcPr>
            <w:tcW w:w="4395" w:type="dxa"/>
            <w:gridSpan w:val="2"/>
          </w:tcPr>
          <w:p w:rsidR="007600AF" w:rsidRDefault="007600AF" w:rsidP="007600AF">
            <w:pPr>
              <w:pStyle w:val="a3"/>
              <w:spacing w:before="40" w:after="40"/>
              <w:jc w:val="center"/>
              <w:rPr>
                <w:color w:val="808000"/>
                <w:sz w:val="18"/>
              </w:rPr>
            </w:pPr>
            <w:r>
              <w:rPr>
                <w:spacing w:val="80"/>
                <w:sz w:val="18"/>
              </w:rPr>
              <w:t>СРЕДНИЕ</w:t>
            </w:r>
          </w:p>
        </w:tc>
      </w:tr>
      <w:tr w:rsidR="007600AF">
        <w:trPr>
          <w:cantSplit/>
          <w:trHeight w:val="1040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b w:val="0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низовые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  <w:tr w:rsidR="007600AF">
        <w:trPr>
          <w:cantSplit/>
          <w:trHeight w:val="1040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b w:val="0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подземные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  <w:tr w:rsidR="007600AF">
        <w:trPr>
          <w:cantSplit/>
          <w:trHeight w:val="1040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верхов</w:t>
            </w:r>
            <w:r>
              <w:rPr>
                <w:rFonts w:ascii="Times New Roman" w:hAnsi="Times New Roman"/>
                <w:color w:val="800000"/>
                <w:sz w:val="16"/>
              </w:rPr>
              <w:t>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  <w:tr w:rsidR="007600AF">
        <w:trPr>
          <w:cantSplit/>
          <w:trHeight w:val="174"/>
        </w:trPr>
        <w:tc>
          <w:tcPr>
            <w:tcW w:w="4395" w:type="dxa"/>
            <w:gridSpan w:val="2"/>
          </w:tcPr>
          <w:p w:rsidR="007600AF" w:rsidRDefault="007600AF" w:rsidP="007600AF">
            <w:pPr>
              <w:pStyle w:val="a3"/>
              <w:spacing w:before="40" w:after="40"/>
              <w:jc w:val="center"/>
              <w:rPr>
                <w:color w:val="808000"/>
                <w:sz w:val="22"/>
              </w:rPr>
            </w:pPr>
            <w:r>
              <w:rPr>
                <w:spacing w:val="80"/>
                <w:sz w:val="18"/>
              </w:rPr>
              <w:t>СИЛЬНЫЕ</w:t>
            </w:r>
          </w:p>
        </w:tc>
      </w:tr>
      <w:tr w:rsidR="007600AF">
        <w:trPr>
          <w:cantSplit/>
          <w:trHeight w:val="1077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b w:val="0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низовые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  <w:tr w:rsidR="007600AF">
        <w:trPr>
          <w:cantSplit/>
          <w:trHeight w:val="1077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b w:val="0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подземные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  <w:tr w:rsidR="007600AF">
        <w:trPr>
          <w:cantSplit/>
          <w:trHeight w:val="1021"/>
        </w:trPr>
        <w:tc>
          <w:tcPr>
            <w:tcW w:w="426" w:type="dxa"/>
            <w:textDirection w:val="btLr"/>
          </w:tcPr>
          <w:p w:rsidR="007600AF" w:rsidRDefault="007600AF" w:rsidP="007600AF">
            <w:pPr>
              <w:pStyle w:val="a3"/>
              <w:ind w:left="113" w:right="113"/>
              <w:jc w:val="center"/>
              <w:rPr>
                <w:rFonts w:ascii="Times New Roman" w:hAnsi="Times New Roman"/>
                <w:color w:val="800000"/>
                <w:sz w:val="16"/>
              </w:rPr>
            </w:pPr>
            <w:r>
              <w:rPr>
                <w:rFonts w:ascii="Times New Roman" w:hAnsi="Times New Roman"/>
                <w:b w:val="0"/>
                <w:color w:val="800000"/>
                <w:sz w:val="16"/>
              </w:rPr>
              <w:t>верхов</w:t>
            </w:r>
            <w:r>
              <w:rPr>
                <w:rFonts w:ascii="Times New Roman" w:hAnsi="Times New Roman"/>
                <w:color w:val="800000"/>
                <w:sz w:val="16"/>
              </w:rPr>
              <w:t>ые</w:t>
            </w:r>
          </w:p>
        </w:tc>
        <w:tc>
          <w:tcPr>
            <w:tcW w:w="3969" w:type="dxa"/>
          </w:tcPr>
          <w:p w:rsidR="007600AF" w:rsidRDefault="007600AF" w:rsidP="007600AF">
            <w:pPr>
              <w:pStyle w:val="a3"/>
              <w:jc w:val="center"/>
              <w:rPr>
                <w:color w:val="808000"/>
                <w:sz w:val="22"/>
              </w:rPr>
            </w:pPr>
          </w:p>
        </w:tc>
      </w:tr>
    </w:tbl>
    <w:p w:rsidR="007600AF" w:rsidRPr="007600AF" w:rsidRDefault="00ED0808" w:rsidP="007600AF">
      <w:pPr>
        <w:pStyle w:val="a3"/>
        <w:rPr>
          <w:sz w:val="4"/>
          <w:szCs w:val="4"/>
        </w:rPr>
      </w:pPr>
      <w:r>
        <w:rPr>
          <w:noProof/>
          <w:sz w:val="4"/>
          <w:szCs w:val="4"/>
        </w:rPr>
        <w:pict>
          <v:shape id="_x0000_s1204" type="#_x0000_t202" style="position:absolute;left:0;text-align:left;margin-left:-575.45pt;margin-top:-561.3pt;width:1in;height:1in;z-index:251681280;mso-position-horizontal-relative:text;mso-position-vertical-relative:text">
            <v:textbox>
              <w:txbxContent>
                <w:p w:rsidR="00015A6E" w:rsidRDefault="00015A6E">
                  <w:r w:rsidRPr="00ED0808">
                    <w:object w:dxaOrig="5235" w:dyaOrig="5280">
                      <v:shape id="_x0000_i1028" type="#_x0000_t75" style="width:49pt;height:50pt" o:ole="">
                        <v:imagedata r:id="rId25" o:title=""/>
                      </v:shape>
                      <o:OLEObject Type="Embed" ProgID="MSPhotoEd.3" ShapeID="_x0000_i1028" DrawAspect="Content" ObjectID="_1406361981" r:id="rId61"/>
                    </w:object>
                  </w:r>
                </w:p>
              </w:txbxContent>
            </v:textbox>
          </v:shape>
        </w:pict>
      </w:r>
      <w:r>
        <w:rPr>
          <w:noProof/>
          <w:sz w:val="4"/>
          <w:szCs w:val="4"/>
        </w:rPr>
        <w:pict>
          <v:shape id="_x0000_s1205" type="#_x0000_t202" style="position:absolute;left:0;text-align:left;margin-left:-575.45pt;margin-top:-561.3pt;width:1in;height:1in;z-index:251682304;mso-position-horizontal-relative:text;mso-position-vertical-relative:text">
            <v:textbox>
              <w:txbxContent>
                <w:p w:rsidR="00015A6E" w:rsidRDefault="00015A6E">
                  <w:r w:rsidRPr="00ED0808">
                    <w:object w:dxaOrig="5235" w:dyaOrig="5220">
                      <v:shape id="_x0000_i1029" type="#_x0000_t75" style="width:52pt;height:52pt" o:ole="">
                        <v:imagedata r:id="rId35" o:title=""/>
                      </v:shape>
                      <o:OLEObject Type="Embed" ProgID="MSPhotoEd.3" ShapeID="_x0000_i1029" DrawAspect="Content" ObjectID="_1406361982" r:id="rId62"/>
                    </w:object>
                  </w:r>
                </w:p>
              </w:txbxContent>
            </v:textbox>
          </v:shape>
        </w:pict>
      </w:r>
    </w:p>
    <w:sectPr w:rsidR="007600AF" w:rsidRPr="007600AF" w:rsidSect="000A59E2">
      <w:pgSz w:w="16840" w:h="11907" w:orient="landscape" w:code="9"/>
      <w:pgMar w:top="567" w:right="737" w:bottom="567" w:left="567" w:header="0" w:footer="0" w:gutter="0"/>
      <w:cols w:num="3" w:space="87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B06400"/>
    <w:multiLevelType w:val="singleLevel"/>
    <w:tmpl w:val="0FD6F52A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2B4775D4"/>
    <w:multiLevelType w:val="singleLevel"/>
    <w:tmpl w:val="2C9CB7B2"/>
    <w:lvl w:ilvl="0">
      <w:start w:val="200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2">
    <w:nsid w:val="47247387"/>
    <w:multiLevelType w:val="singleLevel"/>
    <w:tmpl w:val="0FD6F52A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5C9E5ADB"/>
    <w:multiLevelType w:val="singleLevel"/>
    <w:tmpl w:val="0FD6F52A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7D207E9A"/>
    <w:multiLevelType w:val="singleLevel"/>
    <w:tmpl w:val="0596C8AE"/>
    <w:lvl w:ilvl="0">
      <w:start w:val="7"/>
      <w:numFmt w:val="bullet"/>
      <w:lvlText w:val="•"/>
      <w:lvlJc w:val="left"/>
      <w:pPr>
        <w:tabs>
          <w:tab w:val="num" w:pos="1069"/>
        </w:tabs>
        <w:ind w:left="1069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proofState w:spelling="clean" w:grammar="clean"/>
  <w:stylePaneFormatFilter w:val="3F01"/>
  <w:defaultTabStop w:val="720"/>
  <w:displayHorizontalDrawingGridEvery w:val="0"/>
  <w:displayVerticalDrawingGridEvery w:val="0"/>
  <w:doNotUseMarginsForDrawingGridOrigin/>
  <w:noPunctuationKerning/>
  <w:characterSpacingControl w:val="doNotCompress"/>
  <w:compat/>
  <w:rsids>
    <w:rsidRoot w:val="009F4E3D"/>
    <w:rsid w:val="00015A6E"/>
    <w:rsid w:val="00087FA5"/>
    <w:rsid w:val="00091C5D"/>
    <w:rsid w:val="000A59E2"/>
    <w:rsid w:val="00115498"/>
    <w:rsid w:val="00304F25"/>
    <w:rsid w:val="003D2350"/>
    <w:rsid w:val="004C0210"/>
    <w:rsid w:val="00662B51"/>
    <w:rsid w:val="006725F8"/>
    <w:rsid w:val="00705DA7"/>
    <w:rsid w:val="00714E76"/>
    <w:rsid w:val="007600AF"/>
    <w:rsid w:val="00802473"/>
    <w:rsid w:val="00864139"/>
    <w:rsid w:val="008C37BD"/>
    <w:rsid w:val="00911745"/>
    <w:rsid w:val="00933242"/>
    <w:rsid w:val="009902B7"/>
    <w:rsid w:val="009F4E3D"/>
    <w:rsid w:val="00A41714"/>
    <w:rsid w:val="00A96F44"/>
    <w:rsid w:val="00AC4D73"/>
    <w:rsid w:val="00AC6832"/>
    <w:rsid w:val="00B33869"/>
    <w:rsid w:val="00B60222"/>
    <w:rsid w:val="00CB1414"/>
    <w:rsid w:val="00E30D30"/>
    <w:rsid w:val="00E62F9F"/>
    <w:rsid w:val="00ED0808"/>
    <w:rsid w:val="00EE4C36"/>
    <w:rsid w:val="00F22845"/>
    <w:rsid w:val="00F430D5"/>
    <w:rsid w:val="00F814FD"/>
    <w:rsid w:val="00FE2B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>
      <o:colormru v:ext="edit" colors="#ecacde"/>
      <o:colormenu v:ext="edit" fillcolor="#ff9" strokecolor="#ecacde"/>
    </o:shapedefaults>
    <o:shapelayout v:ext="edit">
      <o:idmap v:ext="edit" data="1"/>
      <o:regrouptable v:ext="edit">
        <o:entry new="1" old="0"/>
        <o:entry new="2" old="0"/>
        <o:entry new="3" old="0"/>
        <o:entry new="4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D0808"/>
    <w:rPr>
      <w:rFonts w:ascii="Arial" w:hAnsi="Arial"/>
      <w:sz w:val="24"/>
    </w:rPr>
  </w:style>
  <w:style w:type="paragraph" w:styleId="1">
    <w:name w:val="heading 1"/>
    <w:basedOn w:val="a"/>
    <w:next w:val="a"/>
    <w:qFormat/>
    <w:rsid w:val="00ED0808"/>
    <w:pPr>
      <w:keepNext/>
      <w:jc w:val="center"/>
      <w:outlineLvl w:val="0"/>
    </w:pPr>
    <w:rPr>
      <w:b/>
      <w:sz w:val="28"/>
    </w:rPr>
  </w:style>
  <w:style w:type="paragraph" w:styleId="2">
    <w:name w:val="heading 2"/>
    <w:basedOn w:val="a"/>
    <w:next w:val="a"/>
    <w:qFormat/>
    <w:rsid w:val="00ED0808"/>
    <w:pPr>
      <w:keepNext/>
      <w:tabs>
        <w:tab w:val="right" w:pos="4536"/>
      </w:tabs>
      <w:outlineLvl w:val="1"/>
    </w:pPr>
    <w:rPr>
      <w:b/>
      <w:color w:val="000080"/>
      <w:spacing w:val="20"/>
      <w:w w:val="11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ED0808"/>
    <w:pPr>
      <w:jc w:val="both"/>
    </w:pPr>
    <w:rPr>
      <w:b/>
      <w:color w:val="0000FF"/>
      <w:sz w:val="28"/>
    </w:rPr>
  </w:style>
  <w:style w:type="paragraph" w:styleId="20">
    <w:name w:val="Body Text 2"/>
    <w:basedOn w:val="a"/>
    <w:rsid w:val="00ED0808"/>
    <w:pPr>
      <w:shd w:val="clear" w:color="auto" w:fill="FFFFFF"/>
      <w:spacing w:line="264" w:lineRule="exact"/>
      <w:jc w:val="center"/>
    </w:pPr>
    <w:rPr>
      <w:b/>
      <w:color w:val="000080"/>
      <w:sz w:val="18"/>
    </w:rPr>
  </w:style>
  <w:style w:type="paragraph" w:styleId="a4">
    <w:name w:val="Balloon Text"/>
    <w:basedOn w:val="a"/>
    <w:link w:val="a5"/>
    <w:rsid w:val="00E62F9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E62F9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9.png"/><Relationship Id="rId21" Type="http://schemas.openxmlformats.org/officeDocument/2006/relationships/image" Target="media/image10.png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4.png"/><Relationship Id="rId50" Type="http://schemas.openxmlformats.org/officeDocument/2006/relationships/oleObject" Target="embeddings/oleObject21.bin"/><Relationship Id="rId55" Type="http://schemas.openxmlformats.org/officeDocument/2006/relationships/image" Target="media/image28.png"/><Relationship Id="rId63" Type="http://schemas.openxmlformats.org/officeDocument/2006/relationships/fontTable" Target="fontTable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4.png"/><Relationship Id="rId41" Type="http://schemas.openxmlformats.org/officeDocument/2006/relationships/image" Target="media/image20.png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8.bin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7.bin"/><Relationship Id="rId45" Type="http://schemas.openxmlformats.org/officeDocument/2006/relationships/image" Target="media/image23.png"/><Relationship Id="rId53" Type="http://schemas.openxmlformats.org/officeDocument/2006/relationships/image" Target="media/image27.png"/><Relationship Id="rId58" Type="http://schemas.openxmlformats.org/officeDocument/2006/relationships/oleObject" Target="embeddings/oleObject25.bin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5.png"/><Relationship Id="rId57" Type="http://schemas.openxmlformats.org/officeDocument/2006/relationships/image" Target="media/image29.png"/><Relationship Id="rId61" Type="http://schemas.openxmlformats.org/officeDocument/2006/relationships/oleObject" Target="embeddings/oleObject27.bin"/><Relationship Id="rId10" Type="http://schemas.openxmlformats.org/officeDocument/2006/relationships/oleObject" Target="embeddings/oleObject2.bin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openxmlformats.org/officeDocument/2006/relationships/image" Target="media/image22.png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3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7.png"/><Relationship Id="rId43" Type="http://schemas.openxmlformats.org/officeDocument/2006/relationships/image" Target="media/image21.jpeg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26.png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19.bin"/><Relationship Id="rId5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377</Words>
  <Characters>2155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 ПОЖАРООПАСНЫЙ</vt:lpstr>
    </vt:vector>
  </TitlesOfParts>
  <Company> </Company>
  <LinksUpToDate>false</LinksUpToDate>
  <CharactersWithSpaces>2527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 ПОЖАРООПАСНЫЙ</dc:title>
  <dc:subject/>
  <dc:creator>Ivc</dc:creator>
  <cp:keywords/>
  <cp:lastModifiedBy>Sgzsp1k</cp:lastModifiedBy>
  <cp:revision>3</cp:revision>
  <cp:lastPrinted>2009-01-21T07:44:00Z</cp:lastPrinted>
  <dcterms:created xsi:type="dcterms:W3CDTF">2012-08-10T09:05:00Z</dcterms:created>
  <dcterms:modified xsi:type="dcterms:W3CDTF">2012-08-13T05:19:00Z</dcterms:modified>
</cp:coreProperties>
</file>